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2ED2" w14:textId="647C0C1F" w:rsidR="00A46FC2" w:rsidRPr="005B32F4" w:rsidRDefault="005B32F4" w:rsidP="005B32F4">
      <w:pPr>
        <w:jc w:val="center"/>
        <w:rPr>
          <w:rFonts w:ascii="Open Sans" w:hAnsi="Open Sans"/>
          <w:b/>
          <w:bCs/>
          <w:sz w:val="32"/>
          <w:szCs w:val="32"/>
        </w:rPr>
      </w:pPr>
      <w:r w:rsidRPr="005B32F4">
        <w:rPr>
          <w:rFonts w:ascii="Open Sans" w:hAnsi="Open Sans"/>
          <w:b/>
          <w:bCs/>
          <w:sz w:val="32"/>
          <w:szCs w:val="32"/>
        </w:rPr>
        <w:t>Template: i</w:t>
      </w:r>
      <w:r w:rsidR="001A16F7" w:rsidRPr="005B32F4">
        <w:rPr>
          <w:rFonts w:ascii="Open Sans" w:hAnsi="Open Sans"/>
          <w:b/>
          <w:bCs/>
          <w:sz w:val="32"/>
          <w:szCs w:val="32"/>
        </w:rPr>
        <w:t>ndienen van een abstract voor het Pélerìn Wetenschapssymposium 202</w:t>
      </w:r>
      <w:r w:rsidR="00D96D22">
        <w:rPr>
          <w:rFonts w:ascii="Open Sans" w:hAnsi="Open Sans"/>
          <w:b/>
          <w:bCs/>
          <w:sz w:val="32"/>
          <w:szCs w:val="32"/>
        </w:rPr>
        <w:t>1</w:t>
      </w:r>
    </w:p>
    <w:p w14:paraId="5E477098" w14:textId="5C2CF268" w:rsidR="005B32F4" w:rsidRDefault="005B32F4">
      <w:pPr>
        <w:rPr>
          <w:rFonts w:ascii="Open Sans" w:hAnsi="Open Sans"/>
          <w:sz w:val="18"/>
          <w:szCs w:val="18"/>
        </w:rPr>
      </w:pPr>
      <w:r w:rsidRPr="005B32F4">
        <w:rPr>
          <w:rFonts w:ascii="Open Sans" w:hAnsi="Open Sans"/>
          <w:sz w:val="18"/>
          <w:szCs w:val="18"/>
        </w:rPr>
        <w:t xml:space="preserve">Zie de </w:t>
      </w:r>
      <w:r w:rsidR="001847A9">
        <w:rPr>
          <w:rFonts w:ascii="Open Sans" w:hAnsi="Open Sans"/>
          <w:sz w:val="18"/>
          <w:szCs w:val="18"/>
        </w:rPr>
        <w:t>volgende</w:t>
      </w:r>
      <w:r w:rsidRPr="005B32F4">
        <w:rPr>
          <w:rFonts w:ascii="Open Sans" w:hAnsi="Open Sans"/>
          <w:sz w:val="18"/>
          <w:szCs w:val="18"/>
        </w:rPr>
        <w:t xml:space="preserve"> pagina voor uitleg </w:t>
      </w:r>
      <w:r w:rsidR="004865FD">
        <w:rPr>
          <w:rFonts w:ascii="Open Sans" w:hAnsi="Open Sans"/>
          <w:sz w:val="18"/>
          <w:szCs w:val="18"/>
        </w:rPr>
        <w:t>bij</w:t>
      </w:r>
      <w:r w:rsidRPr="005B32F4">
        <w:rPr>
          <w:rFonts w:ascii="Open Sans" w:hAnsi="Open Sans"/>
          <w:sz w:val="18"/>
          <w:szCs w:val="18"/>
        </w:rPr>
        <w:t xml:space="preserve"> het invullen van het document.</w:t>
      </w:r>
    </w:p>
    <w:p w14:paraId="4CECCBFD" w14:textId="5AAEC943" w:rsidR="004865FD" w:rsidRDefault="004865FD">
      <w:pPr>
        <w:rPr>
          <w:rFonts w:ascii="Open Sans" w:hAnsi="Open Sans"/>
          <w:sz w:val="18"/>
          <w:szCs w:val="18"/>
        </w:rPr>
      </w:pPr>
      <w:r>
        <w:rPr>
          <w:rFonts w:ascii="Open Sans" w:hAnsi="Open Sans"/>
          <w:sz w:val="18"/>
          <w:szCs w:val="18"/>
        </w:rPr>
        <w:t xml:space="preserve">Verstuur het ingevulde document naar: </w:t>
      </w:r>
      <w:hyperlink r:id="rId7" w:history="1">
        <w:r w:rsidR="001847A9" w:rsidRPr="00FE10ED">
          <w:rPr>
            <w:rStyle w:val="Hyperlink"/>
            <w:rFonts w:ascii="Open Sans" w:hAnsi="Open Sans"/>
            <w:sz w:val="18"/>
            <w:szCs w:val="18"/>
          </w:rPr>
          <w:t>symposium.pelerin@mumc.nl</w:t>
        </w:r>
      </w:hyperlink>
      <w:r w:rsidR="001847A9">
        <w:rPr>
          <w:rFonts w:ascii="Open Sans" w:hAnsi="Open Sans"/>
          <w:sz w:val="18"/>
          <w:szCs w:val="18"/>
        </w:rPr>
        <w:t>. U ontvangt binnen een week een ontvangstbevestiging.</w:t>
      </w:r>
    </w:p>
    <w:p w14:paraId="65F25512" w14:textId="4429A6A4" w:rsidR="005B32F4" w:rsidRPr="005B32F4" w:rsidRDefault="005B32F4">
      <w:pPr>
        <w:rPr>
          <w:rFonts w:ascii="Open Sans" w:hAnsi="Open Sans"/>
          <w:u w:val="single"/>
        </w:rPr>
      </w:pPr>
      <w:r w:rsidRPr="005B32F4">
        <w:rPr>
          <w:rFonts w:ascii="Open Sans" w:hAnsi="Open Sans"/>
          <w:u w:val="single"/>
        </w:rPr>
        <w:t>Uw gegevens:</w:t>
      </w:r>
    </w:p>
    <w:p w14:paraId="283FF83A" w14:textId="573135B2" w:rsidR="001A16F7" w:rsidRPr="005B32F4" w:rsidRDefault="001A16F7">
      <w:pPr>
        <w:rPr>
          <w:rFonts w:ascii="Open Sans" w:hAnsi="Open Sans"/>
        </w:rPr>
      </w:pPr>
      <w:r w:rsidRPr="005B32F4">
        <w:rPr>
          <w:rFonts w:ascii="Open Sans" w:hAnsi="Open Sans"/>
        </w:rPr>
        <w:t>Naam:</w:t>
      </w:r>
      <w:r w:rsidRPr="005B32F4">
        <w:rPr>
          <w:rFonts w:ascii="Open Sans" w:hAnsi="Open Sans"/>
        </w:rPr>
        <w:tab/>
      </w:r>
      <w:r w:rsidRPr="005B32F4">
        <w:rPr>
          <w:rFonts w:ascii="Open Sans" w:hAnsi="Open Sans"/>
        </w:rPr>
        <w:tab/>
      </w:r>
      <w:sdt>
        <w:sdtPr>
          <w:rPr>
            <w:rFonts w:ascii="Open Sans" w:hAnsi="Open Sans"/>
          </w:rPr>
          <w:id w:val="1604377208"/>
          <w:placeholder>
            <w:docPart w:val="EAF73BA07D6245CA9337583905B722DF"/>
          </w:placeholder>
          <w:showingPlcHdr/>
          <w15:appearance w15:val="hidden"/>
          <w:text/>
        </w:sdtPr>
        <w:sdtEndPr/>
        <w:sdtContent>
          <w:r w:rsidR="00A03B6C">
            <w:rPr>
              <w:rStyle w:val="Tekstvantijdelijkeaanduiding"/>
              <w:rFonts w:ascii="Open Sans" w:hAnsi="Open Sans"/>
              <w:sz w:val="20"/>
              <w:szCs w:val="20"/>
            </w:rPr>
            <w:t>Voor- en achternaam</w:t>
          </w:r>
          <w:r w:rsidRPr="004865FD">
            <w:rPr>
              <w:rStyle w:val="Tekstvantijdelijkeaanduiding"/>
              <w:rFonts w:ascii="Open Sans" w:hAnsi="Open Sans"/>
              <w:sz w:val="20"/>
              <w:szCs w:val="20"/>
            </w:rPr>
            <w:t>.</w:t>
          </w:r>
        </w:sdtContent>
      </w:sdt>
    </w:p>
    <w:p w14:paraId="62EDA679" w14:textId="45CE7F0B" w:rsidR="001A16F7" w:rsidRPr="005B32F4" w:rsidRDefault="001A16F7">
      <w:pPr>
        <w:rPr>
          <w:rFonts w:ascii="Open Sans" w:hAnsi="Open Sans"/>
        </w:rPr>
      </w:pPr>
      <w:r w:rsidRPr="005B32F4">
        <w:rPr>
          <w:rFonts w:ascii="Open Sans" w:hAnsi="Open Sans"/>
        </w:rPr>
        <w:t xml:space="preserve">Vakgroep: </w:t>
      </w:r>
      <w:r w:rsidRPr="005B32F4">
        <w:rPr>
          <w:rFonts w:ascii="Open Sans" w:hAnsi="Open Sans"/>
        </w:rPr>
        <w:tab/>
      </w:r>
      <w:sdt>
        <w:sdtPr>
          <w:rPr>
            <w:rFonts w:ascii="Open Sans" w:hAnsi="Open Sans"/>
          </w:rPr>
          <w:id w:val="706526685"/>
          <w:placeholder>
            <w:docPart w:val="EEDCDC8668B6417394A80881BEE80A71"/>
          </w:placeholder>
          <w:showingPlcHdr/>
          <w15:appearance w15:val="hidden"/>
          <w:text/>
        </w:sdtPr>
        <w:sdtEndPr/>
        <w:sdtContent>
          <w:r w:rsidR="00A03B6C">
            <w:rPr>
              <w:rStyle w:val="Tekstvantijdelijkeaanduiding"/>
              <w:rFonts w:ascii="Open Sans" w:hAnsi="Open Sans"/>
              <w:sz w:val="20"/>
              <w:szCs w:val="20"/>
            </w:rPr>
            <w:t>vakgroep</w:t>
          </w:r>
          <w:r w:rsidRPr="004865FD">
            <w:rPr>
              <w:rStyle w:val="Tekstvantijdelijkeaanduiding"/>
              <w:rFonts w:ascii="Open Sans" w:hAnsi="Open Sans"/>
              <w:sz w:val="20"/>
              <w:szCs w:val="20"/>
            </w:rPr>
            <w:t>.</w:t>
          </w:r>
        </w:sdtContent>
      </w:sdt>
    </w:p>
    <w:p w14:paraId="14D77BCB" w14:textId="6D6736C7" w:rsidR="001A16F7" w:rsidRPr="00D24BAE" w:rsidRDefault="001A16F7">
      <w:pPr>
        <w:rPr>
          <w:rFonts w:ascii="Open Sans" w:hAnsi="Open Sans"/>
        </w:rPr>
      </w:pPr>
      <w:r w:rsidRPr="00D24BAE">
        <w:rPr>
          <w:rFonts w:ascii="Open Sans" w:hAnsi="Open Sans"/>
        </w:rPr>
        <w:t xml:space="preserve">E-mail: </w:t>
      </w:r>
      <w:r w:rsidRPr="00D24BAE">
        <w:rPr>
          <w:rFonts w:ascii="Open Sans" w:hAnsi="Open Sans"/>
        </w:rPr>
        <w:tab/>
      </w:r>
      <w:sdt>
        <w:sdtPr>
          <w:rPr>
            <w:rFonts w:ascii="Open Sans" w:hAnsi="Open Sans"/>
          </w:rPr>
          <w:id w:val="628357557"/>
          <w:placeholder>
            <w:docPart w:val="D834E681D3E247219DE270903B069303"/>
          </w:placeholder>
          <w:showingPlcHdr/>
          <w15:appearance w15:val="hidden"/>
        </w:sdtPr>
        <w:sdtEndPr/>
        <w:sdtContent>
          <w:r w:rsidR="00A03B6C" w:rsidRPr="00A03B6C">
            <w:rPr>
              <w:rStyle w:val="Tekstvantijdelijkeaanduiding"/>
              <w:rFonts w:ascii="Open Sans" w:hAnsi="Open Sans"/>
              <w:sz w:val="20"/>
              <w:szCs w:val="20"/>
              <w:lang w:val="en-US"/>
            </w:rPr>
            <w:t>e</w:t>
          </w:r>
          <w:r w:rsidR="00A03B6C">
            <w:rPr>
              <w:rStyle w:val="Tekstvantijdelijkeaanduiding"/>
              <w:rFonts w:ascii="Open Sans" w:hAnsi="Open Sans"/>
              <w:sz w:val="20"/>
              <w:szCs w:val="20"/>
              <w:lang w:val="en-US"/>
            </w:rPr>
            <w:t>-mailadres</w:t>
          </w:r>
        </w:sdtContent>
      </w:sdt>
      <w:r w:rsidR="00A03B6C" w:rsidRPr="00D24BAE">
        <w:rPr>
          <w:rFonts w:ascii="Open Sans" w:hAnsi="Open Sans"/>
        </w:rPr>
        <w:t>@</w:t>
      </w:r>
      <w:sdt>
        <w:sdtPr>
          <w:rPr>
            <w:rFonts w:ascii="Open Sans" w:hAnsi="Open Sans"/>
          </w:rPr>
          <w:id w:val="273295759"/>
          <w:placeholder>
            <w:docPart w:val="1763A6045BC8406491BCD3B58372AEF7"/>
          </w:placeholder>
          <w:showingPlcHdr/>
          <w15:appearance w15:val="hidden"/>
        </w:sdtPr>
        <w:sdtEndPr/>
        <w:sdtContent>
          <w:r w:rsidR="00A03B6C" w:rsidRPr="00D24BAE">
            <w:rPr>
              <w:rStyle w:val="Tekstvantijdelijkeaanduiding"/>
            </w:rPr>
            <w:t>Domeinnaam.com/nl</w:t>
          </w:r>
        </w:sdtContent>
      </w:sdt>
    </w:p>
    <w:p w14:paraId="1BE78440" w14:textId="41F8975B" w:rsidR="001A16F7" w:rsidRPr="005B32F4" w:rsidRDefault="001A16F7">
      <w:pPr>
        <w:rPr>
          <w:rFonts w:ascii="Open Sans" w:hAnsi="Open Sans"/>
        </w:rPr>
      </w:pPr>
      <w:r w:rsidRPr="005B32F4">
        <w:rPr>
          <w:rFonts w:ascii="Open Sans" w:hAnsi="Open Sans"/>
        </w:rPr>
        <w:t xml:space="preserve">Telefoon: </w:t>
      </w:r>
      <w:r w:rsidRPr="005B32F4">
        <w:rPr>
          <w:rFonts w:ascii="Open Sans" w:hAnsi="Open Sans"/>
        </w:rPr>
        <w:tab/>
      </w:r>
      <w:r w:rsidR="00A03B6C">
        <w:rPr>
          <w:rFonts w:ascii="Open Sans" w:hAnsi="Open Sans"/>
        </w:rPr>
        <w:t>+</w:t>
      </w:r>
      <w:sdt>
        <w:sdtPr>
          <w:rPr>
            <w:rFonts w:ascii="Open Sans" w:hAnsi="Open Sans"/>
          </w:rPr>
          <w:id w:val="-38979600"/>
          <w:placeholder>
            <w:docPart w:val="C3544449CEDA47C4922E5EF1A85AF425"/>
          </w:placeholder>
          <w:showingPlcHdr/>
          <w15:appearance w15:val="hidden"/>
        </w:sdtPr>
        <w:sdtEndPr/>
        <w:sdtContent>
          <w:r w:rsidR="00A03B6C">
            <w:rPr>
              <w:rStyle w:val="Tekstvantijdelijkeaanduiding"/>
            </w:rPr>
            <w:t>landcode</w:t>
          </w:r>
        </w:sdtContent>
      </w:sdt>
      <w:r w:rsidR="00A03B6C">
        <w:rPr>
          <w:rFonts w:ascii="Open Sans" w:hAnsi="Open Sans"/>
        </w:rPr>
        <w:t xml:space="preserve">  </w:t>
      </w:r>
      <w:sdt>
        <w:sdtPr>
          <w:rPr>
            <w:rFonts w:ascii="Open Sans" w:hAnsi="Open Sans"/>
          </w:rPr>
          <w:id w:val="1457070734"/>
          <w:placeholder>
            <w:docPart w:val="2C378BC286374C7492889E3036A6ADFD"/>
          </w:placeholder>
          <w:showingPlcHdr/>
          <w15:appearance w15:val="hidden"/>
        </w:sdtPr>
        <w:sdtEndPr/>
        <w:sdtContent>
          <w:r w:rsidR="00A03B6C">
            <w:rPr>
              <w:rStyle w:val="Tekstvantijdelijkeaanduiding"/>
              <w:rFonts w:ascii="Open Sans" w:hAnsi="Open Sans"/>
              <w:sz w:val="20"/>
              <w:szCs w:val="20"/>
            </w:rPr>
            <w:t>telefoonnummer</w:t>
          </w:r>
        </w:sdtContent>
      </w:sdt>
    </w:p>
    <w:p w14:paraId="2A9A0FFE" w14:textId="77777777" w:rsidR="001A16F7" w:rsidRPr="005B32F4" w:rsidRDefault="001A16F7">
      <w:pPr>
        <w:rPr>
          <w:rFonts w:ascii="Open Sans" w:hAnsi="Open Sans"/>
        </w:rPr>
      </w:pPr>
      <w:r w:rsidRPr="005B32F4">
        <w:rPr>
          <w:rFonts w:ascii="Open Sans" w:hAnsi="Open Sans"/>
        </w:rPr>
        <w:t>Uw huidige positie:</w:t>
      </w:r>
    </w:p>
    <w:p w14:paraId="42343705" w14:textId="646DA2EC" w:rsidR="001A16F7" w:rsidRPr="005B32F4" w:rsidRDefault="001939DC">
      <w:pPr>
        <w:rPr>
          <w:rFonts w:ascii="Open Sans" w:hAnsi="Open Sans"/>
        </w:rPr>
      </w:pPr>
      <w:sdt>
        <w:sdtPr>
          <w:rPr>
            <w:rFonts w:ascii="Open Sans" w:hAnsi="Open Sans"/>
          </w:rPr>
          <w:id w:val="257263022"/>
          <w:placeholder>
            <w:docPart w:val="D724A99B2ECC44C3A1F3CE39BD4394A4"/>
          </w:placeholder>
          <w:showingPlcHdr/>
          <w:comboBox>
            <w:listItem w:value="Kies een item."/>
            <w:listItem w:displayText="In opleiding tot Specialist (incl. huisartsenopleiding) of zal dit zijn uiterlijk op 1 januari 2021" w:value="In opleiding tot Specialist (incl. huisartsenopleiding) of zal dit zijn uiterlijk op 1 januari 2021"/>
            <w:listItem w:displayText="Heeft een AGIKO stipendium" w:value="Heeft een AGIKO stipendium"/>
            <w:listItem w:displayText="ANIOS" w:value="ANIOS"/>
            <w:listItem w:displayText="Arts-onderzoeker" w:value="Arts-onderzoeker"/>
            <w:listItem w:displayText="Semi-arts" w:value="Semi-arts"/>
            <w:listItem w:displayText="Iets anders, namelijk:... (geef hieronder op)" w:value="Iets anders, namelijk:... (geef hieronder op)"/>
          </w:comboBox>
        </w:sdtPr>
        <w:sdtEndPr/>
        <w:sdtContent>
          <w:r w:rsidR="004865FD" w:rsidRPr="004865FD">
            <w:rPr>
              <w:rStyle w:val="Tekstvantijdelijkeaanduiding"/>
              <w:rFonts w:ascii="Open Sans" w:hAnsi="Open Sans"/>
              <w:sz w:val="20"/>
              <w:szCs w:val="20"/>
            </w:rPr>
            <w:t>Kies een item.</w:t>
          </w:r>
        </w:sdtContent>
      </w:sdt>
    </w:p>
    <w:p w14:paraId="7ACC0211" w14:textId="710183CF" w:rsidR="005B32F4" w:rsidRPr="00A03B6C" w:rsidRDefault="005B32F4">
      <w:pPr>
        <w:rPr>
          <w:rFonts w:ascii="Open Sans" w:hAnsi="Open Sans"/>
          <w:sz w:val="20"/>
          <w:szCs w:val="20"/>
        </w:rPr>
      </w:pPr>
      <w:r w:rsidRPr="00A03B6C">
        <w:rPr>
          <w:rFonts w:ascii="Open Sans" w:hAnsi="Open Sans"/>
          <w:sz w:val="20"/>
          <w:szCs w:val="20"/>
        </w:rPr>
        <w:t xml:space="preserve">Iets anders, namelijk: </w:t>
      </w:r>
      <w:sdt>
        <w:sdtPr>
          <w:rPr>
            <w:rFonts w:ascii="Open Sans" w:hAnsi="Open Sans"/>
            <w:sz w:val="20"/>
            <w:szCs w:val="20"/>
          </w:rPr>
          <w:id w:val="-1588378231"/>
          <w:placeholder>
            <w:docPart w:val="76D79E3403964F0CB67BC24FA80AD758"/>
          </w:placeholder>
          <w:showingPlcHdr/>
          <w15:appearance w15:val="hidden"/>
        </w:sdtPr>
        <w:sdtEndPr/>
        <w:sdtContent>
          <w:r w:rsidRPr="00A03B6C">
            <w:rPr>
              <w:rStyle w:val="Tekstvantijdelijkeaanduiding"/>
              <w:rFonts w:ascii="Open Sans" w:hAnsi="Open Sans"/>
              <w:sz w:val="20"/>
              <w:szCs w:val="20"/>
            </w:rPr>
            <w:t>Klik of tik om tekst in te voeren.</w:t>
          </w:r>
        </w:sdtContent>
      </w:sdt>
    </w:p>
    <w:p w14:paraId="5EB4DC84" w14:textId="0800FDC0" w:rsidR="001A16F7" w:rsidRPr="00A03B6C" w:rsidRDefault="001939DC">
      <w:pPr>
        <w:rPr>
          <w:rFonts w:ascii="Open Sans" w:hAnsi="Open Sans"/>
          <w:sz w:val="20"/>
          <w:szCs w:val="20"/>
        </w:rPr>
      </w:pPr>
      <w:sdt>
        <w:sdtPr>
          <w:rPr>
            <w:rFonts w:ascii="Open Sans" w:hAnsi="Open Sans"/>
            <w:sz w:val="20"/>
            <w:szCs w:val="20"/>
          </w:rPr>
          <w:id w:val="913518025"/>
          <w14:checkbox>
            <w14:checked w14:val="0"/>
            <w14:checkedState w14:val="2612" w14:font="MS Gothic"/>
            <w14:uncheckedState w14:val="2610" w14:font="MS Gothic"/>
          </w14:checkbox>
        </w:sdtPr>
        <w:sdtEndPr/>
        <w:sdtContent>
          <w:r w:rsidR="003C0716">
            <w:rPr>
              <w:rFonts w:ascii="MS Gothic" w:eastAsia="MS Gothic" w:hAnsi="MS Gothic" w:hint="eastAsia"/>
              <w:sz w:val="20"/>
              <w:szCs w:val="20"/>
            </w:rPr>
            <w:t>☐</w:t>
          </w:r>
        </w:sdtContent>
      </w:sdt>
      <w:r w:rsidR="005B32F4" w:rsidRPr="00A03B6C">
        <w:rPr>
          <w:rFonts w:ascii="Open Sans" w:hAnsi="Open Sans"/>
          <w:sz w:val="20"/>
          <w:szCs w:val="20"/>
        </w:rPr>
        <w:t xml:space="preserve"> </w:t>
      </w:r>
      <w:r w:rsidR="001A16F7" w:rsidRPr="00A03B6C">
        <w:rPr>
          <w:rFonts w:ascii="Open Sans" w:hAnsi="Open Sans"/>
          <w:sz w:val="20"/>
          <w:szCs w:val="20"/>
        </w:rPr>
        <w:t xml:space="preserve">Dit onderzoek ligt op </w:t>
      </w:r>
      <w:r w:rsidR="00D96D22">
        <w:rPr>
          <w:rFonts w:ascii="Open Sans" w:hAnsi="Open Sans"/>
          <w:sz w:val="20"/>
          <w:szCs w:val="20"/>
        </w:rPr>
        <w:t>1</w:t>
      </w:r>
      <w:r w:rsidR="001A16F7" w:rsidRPr="00A03B6C">
        <w:rPr>
          <w:rFonts w:ascii="Open Sans" w:hAnsi="Open Sans"/>
          <w:sz w:val="20"/>
          <w:szCs w:val="20"/>
        </w:rPr>
        <w:t xml:space="preserve"> oktober 202</w:t>
      </w:r>
      <w:r w:rsidR="00D96D22">
        <w:rPr>
          <w:rFonts w:ascii="Open Sans" w:hAnsi="Open Sans"/>
          <w:sz w:val="20"/>
          <w:szCs w:val="20"/>
        </w:rPr>
        <w:t>1</w:t>
      </w:r>
      <w:r w:rsidR="001A16F7" w:rsidRPr="00A03B6C">
        <w:rPr>
          <w:rFonts w:ascii="Open Sans" w:hAnsi="Open Sans"/>
          <w:sz w:val="20"/>
          <w:szCs w:val="20"/>
        </w:rPr>
        <w:t xml:space="preserve"> nog niet ter beoordeling bij een leescommissie voor promotie</w:t>
      </w:r>
      <w:r w:rsidR="005B32F4" w:rsidRPr="00A03B6C">
        <w:rPr>
          <w:rFonts w:ascii="Open Sans" w:hAnsi="Open Sans"/>
          <w:sz w:val="20"/>
          <w:szCs w:val="20"/>
        </w:rPr>
        <w:t>*</w:t>
      </w:r>
    </w:p>
    <w:p w14:paraId="1A6B5200" w14:textId="22357B28" w:rsidR="005B32F4" w:rsidRDefault="005B32F4">
      <w:pPr>
        <w:rPr>
          <w:rFonts w:ascii="Open Sans" w:hAnsi="Open Sans"/>
        </w:rPr>
      </w:pPr>
      <w:r>
        <w:rPr>
          <w:rFonts w:ascii="Open Sans" w:hAnsi="Open Sans"/>
        </w:rPr>
        <w:t>Verbonden aan een onderzoeksinstituut:</w:t>
      </w:r>
    </w:p>
    <w:p w14:paraId="63553671" w14:textId="41C72AD5" w:rsidR="005B32F4" w:rsidRDefault="001939DC" w:rsidP="00A03B6C">
      <w:pPr>
        <w:tabs>
          <w:tab w:val="left" w:pos="5145"/>
        </w:tabs>
        <w:rPr>
          <w:rFonts w:ascii="Open Sans" w:hAnsi="Open Sans"/>
        </w:rPr>
      </w:pPr>
      <w:sdt>
        <w:sdtPr>
          <w:rPr>
            <w:rFonts w:ascii="Open Sans" w:hAnsi="Open Sans"/>
          </w:rPr>
          <w:id w:val="30084471"/>
          <w:placeholder>
            <w:docPart w:val="38BA0C32F2F048ADBC4516C28B057656"/>
          </w:placeholder>
          <w:showingPlcHdr/>
          <w:comboBox>
            <w:listItem w:value="Kies een item."/>
            <w:listItem w:displayText="CARIM" w:value="CARIM"/>
            <w:listItem w:displayText="CAPHRI" w:value="CAPHRI"/>
            <w:listItem w:displayText="GROW" w:value="GROW"/>
            <w:listItem w:displayText="MHeNS" w:value="MHeNS"/>
            <w:listItem w:displayText="NUTRIM" w:value="NUTRIM"/>
            <w:listItem w:displayText="Overig instituut, namelijk:... (geef hieronder op)" w:value="Overig instituut, namelijk:... (geef hieronder op)"/>
            <w:listItem w:displayText="Niet verbonden aan een onderzoeksinstituut" w:value="Niet verbonden aan een onderzoeksinstituut"/>
          </w:comboBox>
        </w:sdtPr>
        <w:sdtEndPr/>
        <w:sdtContent>
          <w:r w:rsidR="005B32F4" w:rsidRPr="004865FD">
            <w:rPr>
              <w:rStyle w:val="Tekstvantijdelijkeaanduiding"/>
              <w:rFonts w:ascii="Open Sans" w:hAnsi="Open Sans"/>
              <w:sz w:val="20"/>
              <w:szCs w:val="20"/>
            </w:rPr>
            <w:t>Kies een item.</w:t>
          </w:r>
        </w:sdtContent>
      </w:sdt>
      <w:r w:rsidR="00A03B6C">
        <w:rPr>
          <w:rFonts w:ascii="Open Sans" w:hAnsi="Open Sans"/>
        </w:rPr>
        <w:tab/>
      </w:r>
    </w:p>
    <w:p w14:paraId="54F6510D" w14:textId="2DB4C3F1" w:rsidR="005B32F4" w:rsidRPr="00A03B6C" w:rsidRDefault="005B32F4">
      <w:pPr>
        <w:rPr>
          <w:rFonts w:ascii="Open Sans" w:hAnsi="Open Sans"/>
          <w:sz w:val="20"/>
          <w:szCs w:val="20"/>
        </w:rPr>
      </w:pPr>
      <w:r w:rsidRPr="00A03B6C">
        <w:rPr>
          <w:rFonts w:ascii="Open Sans" w:hAnsi="Open Sans"/>
          <w:sz w:val="20"/>
          <w:szCs w:val="20"/>
        </w:rPr>
        <w:t xml:space="preserve">Overig instituut, namelijk: </w:t>
      </w:r>
      <w:sdt>
        <w:sdtPr>
          <w:rPr>
            <w:rFonts w:ascii="Open Sans" w:hAnsi="Open Sans"/>
            <w:sz w:val="20"/>
            <w:szCs w:val="20"/>
          </w:rPr>
          <w:id w:val="-1450397002"/>
          <w:placeholder>
            <w:docPart w:val="39C63F224B0644B7B21F146FF08B53CD"/>
          </w:placeholder>
          <w:showingPlcHdr/>
        </w:sdtPr>
        <w:sdtEndPr/>
        <w:sdtContent>
          <w:r w:rsidRPr="00A03B6C">
            <w:rPr>
              <w:rStyle w:val="Tekstvantijdelijkeaanduiding"/>
              <w:sz w:val="24"/>
              <w:szCs w:val="24"/>
            </w:rPr>
            <w:t>Klik of tik om tekst in te voeren.</w:t>
          </w:r>
        </w:sdtContent>
      </w:sdt>
    </w:p>
    <w:p w14:paraId="0ACDBF7C" w14:textId="5B251DAC" w:rsidR="005B32F4" w:rsidRDefault="005B32F4">
      <w:pPr>
        <w:rPr>
          <w:rFonts w:ascii="Open Sans" w:hAnsi="Open Sans"/>
        </w:rPr>
      </w:pPr>
    </w:p>
    <w:p w14:paraId="39F0383C" w14:textId="2CA113A6" w:rsidR="004865FD" w:rsidRPr="004865FD" w:rsidRDefault="004865FD">
      <w:pPr>
        <w:rPr>
          <w:rFonts w:ascii="Open Sans" w:hAnsi="Open Sans"/>
          <w:u w:val="single"/>
        </w:rPr>
      </w:pPr>
      <w:r w:rsidRPr="004865FD">
        <w:rPr>
          <w:rFonts w:ascii="Open Sans" w:hAnsi="Open Sans"/>
          <w:u w:val="single"/>
        </w:rPr>
        <w:t>Abstract</w:t>
      </w:r>
      <w:r w:rsidR="00A03B6C" w:rsidRPr="00A03B6C">
        <w:rPr>
          <w:rFonts w:ascii="Open Sans" w:hAnsi="Open Sans"/>
          <w:u w:val="single"/>
          <w:vertAlign w:val="superscript"/>
        </w:rPr>
        <w:t>1</w:t>
      </w:r>
      <w:r w:rsidRPr="004865FD">
        <w:rPr>
          <w:rFonts w:ascii="Open Sans" w:hAnsi="Open Sans"/>
          <w:u w:val="single"/>
        </w:rPr>
        <w:t>:</w:t>
      </w:r>
    </w:p>
    <w:p w14:paraId="249F40D2" w14:textId="32DF25C1" w:rsidR="004865FD" w:rsidRPr="001847A9" w:rsidRDefault="004865FD">
      <w:pPr>
        <w:rPr>
          <w:rFonts w:ascii="Open Sans" w:hAnsi="Open Sans"/>
          <w:vertAlign w:val="superscript"/>
        </w:rPr>
      </w:pPr>
      <w:r>
        <w:rPr>
          <w:rFonts w:ascii="Open Sans" w:hAnsi="Open Sans"/>
        </w:rPr>
        <w:t xml:space="preserve">Aantal woorden: </w:t>
      </w:r>
      <w:sdt>
        <w:sdtPr>
          <w:rPr>
            <w:rFonts w:ascii="Open Sans" w:hAnsi="Open Sans"/>
          </w:rPr>
          <w:tag w:val="Geef een getal op"/>
          <w:id w:val="695433422"/>
          <w:placeholder>
            <w:docPart w:val="CE09082EDC604B5FAAF0EBD4D14C3ED2"/>
          </w:placeholder>
          <w:showingPlcHdr/>
          <w15:appearance w15:val="hidden"/>
        </w:sdtPr>
        <w:sdtEndPr/>
        <w:sdtContent>
          <w:r w:rsidR="00A03B6C">
            <w:rPr>
              <w:rStyle w:val="Tekstvantijdelijkeaanduiding"/>
            </w:rPr>
            <w:t>Geef een getal op</w:t>
          </w:r>
        </w:sdtContent>
      </w:sdt>
      <w:r w:rsidR="00A03B6C">
        <w:rPr>
          <w:rFonts w:ascii="Open Sans" w:hAnsi="Open Sans"/>
        </w:rPr>
        <w:t xml:space="preserve"> </w:t>
      </w:r>
      <w:r>
        <w:rPr>
          <w:rFonts w:ascii="Open Sans" w:hAnsi="Open Sans"/>
        </w:rPr>
        <w:t>(maximaal 350)</w:t>
      </w:r>
      <w:r w:rsidR="00A03B6C">
        <w:rPr>
          <w:rFonts w:ascii="Open Sans" w:hAnsi="Open Sans"/>
          <w:vertAlign w:val="superscript"/>
        </w:rPr>
        <w:t>2</w:t>
      </w:r>
    </w:p>
    <w:p w14:paraId="42A2D57D" w14:textId="56AE9E06" w:rsidR="004865FD" w:rsidRDefault="004865FD">
      <w:pPr>
        <w:rPr>
          <w:rFonts w:ascii="Open Sans" w:hAnsi="Open Sans"/>
        </w:rPr>
      </w:pPr>
      <w:r>
        <w:rPr>
          <w:rFonts w:ascii="Open Sans" w:hAnsi="Open Sans"/>
        </w:rPr>
        <w:t xml:space="preserve">Titel: </w:t>
      </w:r>
      <w:sdt>
        <w:sdtPr>
          <w:rPr>
            <w:rFonts w:ascii="Open Sans" w:hAnsi="Open Sans"/>
          </w:rPr>
          <w:id w:val="1942797986"/>
          <w:placeholder>
            <w:docPart w:val="F7841EB6835B47449D99EBC71376CA5D"/>
          </w:placeholder>
          <w:showingPlcHdr/>
          <w15:appearance w15:val="hidden"/>
        </w:sdtPr>
        <w:sdtEndPr/>
        <w:sdtContent>
          <w:r w:rsidRPr="00FE10ED">
            <w:rPr>
              <w:rStyle w:val="Tekstvantijdelijkeaanduiding"/>
            </w:rPr>
            <w:t>Klik of tik om tekst in te voeren.</w:t>
          </w:r>
        </w:sdtContent>
      </w:sdt>
    </w:p>
    <w:p w14:paraId="20F7354B" w14:textId="482BD168" w:rsidR="004865FD" w:rsidRDefault="004865FD">
      <w:pPr>
        <w:rPr>
          <w:rFonts w:ascii="Open Sans" w:hAnsi="Open Sans"/>
        </w:rPr>
      </w:pPr>
      <w:r>
        <w:rPr>
          <w:rFonts w:ascii="Open Sans" w:hAnsi="Open Sans"/>
        </w:rPr>
        <w:t xml:space="preserve">Auteurs: </w:t>
      </w:r>
      <w:sdt>
        <w:sdtPr>
          <w:rPr>
            <w:rFonts w:ascii="Open Sans" w:hAnsi="Open Sans"/>
          </w:rPr>
          <w:id w:val="435565518"/>
          <w:placeholder>
            <w:docPart w:val="A548574A872F45BC95950413AB92FB60"/>
          </w:placeholder>
          <w:showingPlcHdr/>
          <w15:appearance w15:val="hidden"/>
        </w:sdtPr>
        <w:sdtEndPr/>
        <w:sdtContent>
          <w:r w:rsidRPr="00FE10ED">
            <w:rPr>
              <w:rStyle w:val="Tekstvantijdelijkeaanduiding"/>
            </w:rPr>
            <w:t>Klik of tik om tekst in te voeren.</w:t>
          </w:r>
        </w:sdtContent>
      </w:sdt>
    </w:p>
    <w:p w14:paraId="540D508E" w14:textId="75271712" w:rsidR="004865FD" w:rsidRDefault="004865FD">
      <w:pPr>
        <w:rPr>
          <w:rFonts w:ascii="Open Sans" w:hAnsi="Open Sans"/>
        </w:rPr>
      </w:pPr>
      <w:r>
        <w:rPr>
          <w:rFonts w:ascii="Open Sans" w:hAnsi="Open Sans"/>
        </w:rPr>
        <w:t>Affiliaties</w:t>
      </w:r>
      <w:r w:rsidR="00A03B6C" w:rsidRPr="00A03B6C">
        <w:rPr>
          <w:rFonts w:ascii="Open Sans" w:hAnsi="Open Sans"/>
          <w:vertAlign w:val="superscript"/>
        </w:rPr>
        <w:t>3</w:t>
      </w:r>
      <w:r>
        <w:rPr>
          <w:rFonts w:ascii="Open Sans" w:hAnsi="Open Sans"/>
        </w:rPr>
        <w:t xml:space="preserve">: </w:t>
      </w:r>
    </w:p>
    <w:sdt>
      <w:sdtPr>
        <w:rPr>
          <w:rFonts w:ascii="Open Sans" w:hAnsi="Open Sans"/>
        </w:rPr>
        <w:id w:val="-1980381016"/>
        <w:placeholder>
          <w:docPart w:val="8FD61F02704A489581F24D6A3C6C978E"/>
        </w:placeholder>
        <w:showingPlcHdr/>
        <w15:appearance w15:val="hidden"/>
      </w:sdtPr>
      <w:sdtEndPr/>
      <w:sdtContent>
        <w:p w14:paraId="6F6B417F" w14:textId="1D5B5504" w:rsidR="004865FD" w:rsidRDefault="004865FD">
          <w:pPr>
            <w:rPr>
              <w:rFonts w:ascii="Open Sans" w:hAnsi="Open Sans"/>
            </w:rPr>
          </w:pPr>
          <w:r w:rsidRPr="004865FD">
            <w:rPr>
              <w:rStyle w:val="Tekstvantijdelijkeaanduiding"/>
              <w:sz w:val="24"/>
              <w:szCs w:val="24"/>
            </w:rPr>
            <w:t>Klik of tik om tekst in te voeren.</w:t>
          </w:r>
        </w:p>
      </w:sdtContent>
    </w:sdt>
    <w:p w14:paraId="61A09D8D" w14:textId="75EB53F9" w:rsidR="004865FD" w:rsidRDefault="004865FD">
      <w:pPr>
        <w:rPr>
          <w:rFonts w:ascii="Open Sans" w:hAnsi="Open Sans"/>
        </w:rPr>
      </w:pPr>
      <w:r>
        <w:rPr>
          <w:rFonts w:ascii="Open Sans" w:hAnsi="Open Sans"/>
        </w:rPr>
        <w:t xml:space="preserve">Introductie: </w:t>
      </w:r>
    </w:p>
    <w:sdt>
      <w:sdtPr>
        <w:rPr>
          <w:rFonts w:ascii="Open Sans" w:hAnsi="Open Sans"/>
        </w:rPr>
        <w:id w:val="1618101089"/>
        <w:placeholder>
          <w:docPart w:val="FF5BE61230CC4F1E9E02377EC4EB18A2"/>
        </w:placeholder>
        <w:showingPlcHdr/>
        <w15:appearance w15:val="hidden"/>
      </w:sdtPr>
      <w:sdtEndPr/>
      <w:sdtContent>
        <w:p w14:paraId="17BE9E96" w14:textId="77777777" w:rsidR="004865FD" w:rsidRDefault="004865FD" w:rsidP="004865FD">
          <w:pPr>
            <w:rPr>
              <w:rFonts w:ascii="Open Sans" w:hAnsi="Open Sans"/>
            </w:rPr>
          </w:pPr>
          <w:r w:rsidRPr="004865FD">
            <w:rPr>
              <w:rStyle w:val="Tekstvantijdelijkeaanduiding"/>
              <w:sz w:val="24"/>
              <w:szCs w:val="24"/>
            </w:rPr>
            <w:t>Klik of tik om tekst in te voeren.</w:t>
          </w:r>
        </w:p>
      </w:sdtContent>
    </w:sdt>
    <w:p w14:paraId="600162D4" w14:textId="2284B22A" w:rsidR="004865FD" w:rsidRDefault="004865FD">
      <w:pPr>
        <w:rPr>
          <w:rFonts w:ascii="Open Sans" w:hAnsi="Open Sans"/>
        </w:rPr>
      </w:pPr>
      <w:r>
        <w:rPr>
          <w:rFonts w:ascii="Open Sans" w:hAnsi="Open Sans"/>
        </w:rPr>
        <w:t xml:space="preserve">Materiaal en methoden: </w:t>
      </w:r>
    </w:p>
    <w:sdt>
      <w:sdtPr>
        <w:rPr>
          <w:rFonts w:ascii="Open Sans" w:hAnsi="Open Sans"/>
        </w:rPr>
        <w:id w:val="1529759170"/>
        <w:placeholder>
          <w:docPart w:val="72C8EF3B8DA34823A6E95897C423C35F"/>
        </w:placeholder>
        <w:showingPlcHdr/>
        <w15:appearance w15:val="hidden"/>
      </w:sdtPr>
      <w:sdtEndPr/>
      <w:sdtContent>
        <w:p w14:paraId="36758AE8" w14:textId="77777777" w:rsidR="004865FD" w:rsidRDefault="004865FD" w:rsidP="004865FD">
          <w:pPr>
            <w:rPr>
              <w:rFonts w:ascii="Open Sans" w:hAnsi="Open Sans"/>
            </w:rPr>
          </w:pPr>
          <w:r w:rsidRPr="004865FD">
            <w:rPr>
              <w:rStyle w:val="Tekstvantijdelijkeaanduiding"/>
              <w:sz w:val="24"/>
              <w:szCs w:val="24"/>
            </w:rPr>
            <w:t>Klik of tik om tekst in te voeren.</w:t>
          </w:r>
        </w:p>
      </w:sdtContent>
    </w:sdt>
    <w:p w14:paraId="57B3BBB0" w14:textId="3488FE13" w:rsidR="004865FD" w:rsidRDefault="004865FD">
      <w:pPr>
        <w:rPr>
          <w:rFonts w:ascii="Open Sans" w:hAnsi="Open Sans"/>
        </w:rPr>
      </w:pPr>
      <w:r>
        <w:rPr>
          <w:rFonts w:ascii="Open Sans" w:hAnsi="Open Sans"/>
        </w:rPr>
        <w:t>Resultaten:</w:t>
      </w:r>
    </w:p>
    <w:sdt>
      <w:sdtPr>
        <w:rPr>
          <w:rFonts w:ascii="Open Sans" w:hAnsi="Open Sans"/>
        </w:rPr>
        <w:id w:val="435255462"/>
        <w:placeholder>
          <w:docPart w:val="3AC89AB144AF47B6B276830C63914994"/>
        </w:placeholder>
        <w:showingPlcHdr/>
        <w15:appearance w15:val="hidden"/>
      </w:sdtPr>
      <w:sdtEndPr/>
      <w:sdtContent>
        <w:p w14:paraId="6C5FAF5D" w14:textId="77777777" w:rsidR="004865FD" w:rsidRDefault="004865FD" w:rsidP="004865FD">
          <w:pPr>
            <w:rPr>
              <w:rFonts w:ascii="Open Sans" w:hAnsi="Open Sans"/>
            </w:rPr>
          </w:pPr>
          <w:r w:rsidRPr="004865FD">
            <w:rPr>
              <w:rStyle w:val="Tekstvantijdelijkeaanduiding"/>
              <w:sz w:val="24"/>
              <w:szCs w:val="24"/>
            </w:rPr>
            <w:t>Klik of tik om tekst in te voeren.</w:t>
          </w:r>
        </w:p>
      </w:sdtContent>
    </w:sdt>
    <w:p w14:paraId="38751E0C" w14:textId="01DF4DEF" w:rsidR="004865FD" w:rsidRDefault="004865FD">
      <w:pPr>
        <w:rPr>
          <w:rFonts w:ascii="Open Sans" w:hAnsi="Open Sans"/>
        </w:rPr>
      </w:pPr>
      <w:r>
        <w:rPr>
          <w:rFonts w:ascii="Open Sans" w:hAnsi="Open Sans"/>
        </w:rPr>
        <w:t>Conclusie:</w:t>
      </w:r>
    </w:p>
    <w:sdt>
      <w:sdtPr>
        <w:rPr>
          <w:rFonts w:ascii="Open Sans" w:hAnsi="Open Sans"/>
        </w:rPr>
        <w:id w:val="-786352264"/>
        <w:placeholder>
          <w:docPart w:val="96C3171510034615B1DF1EFAA1F6D072"/>
        </w:placeholder>
        <w:showingPlcHdr/>
        <w15:appearance w15:val="hidden"/>
      </w:sdtPr>
      <w:sdtEndPr/>
      <w:sdtContent>
        <w:p w14:paraId="2D269837" w14:textId="110F8254" w:rsidR="004865FD" w:rsidRDefault="004865FD" w:rsidP="004865FD">
          <w:pPr>
            <w:rPr>
              <w:rFonts w:ascii="Open Sans" w:hAnsi="Open Sans"/>
            </w:rPr>
          </w:pPr>
          <w:r w:rsidRPr="004865FD">
            <w:rPr>
              <w:rStyle w:val="Tekstvantijdelijkeaanduiding"/>
              <w:sz w:val="24"/>
              <w:szCs w:val="24"/>
            </w:rPr>
            <w:t>Klik of tik om tekst in te voeren.</w:t>
          </w:r>
        </w:p>
      </w:sdtContent>
    </w:sdt>
    <w:p w14:paraId="138412E8" w14:textId="77777777" w:rsidR="00A03B6C" w:rsidRDefault="00A03B6C" w:rsidP="001847A9">
      <w:pPr>
        <w:shd w:val="clear" w:color="auto" w:fill="FFFFFF"/>
        <w:spacing w:before="100" w:beforeAutospacing="1" w:after="100" w:afterAutospacing="1" w:line="240" w:lineRule="auto"/>
        <w:rPr>
          <w:rFonts w:ascii="Open Sans" w:eastAsia="Times New Roman" w:hAnsi="Open Sans" w:cs="Times New Roman"/>
          <w:color w:val="444444"/>
          <w:sz w:val="18"/>
          <w:szCs w:val="18"/>
          <w:vertAlign w:val="superscript"/>
        </w:rPr>
      </w:pPr>
    </w:p>
    <w:p w14:paraId="4459CAC1" w14:textId="1B715E20" w:rsidR="00A03B6C" w:rsidRDefault="00A03B6C" w:rsidP="00A03B6C">
      <w:pPr>
        <w:pStyle w:val="Voettekst"/>
        <w:rPr>
          <w:rFonts w:ascii="Open Sans" w:hAnsi="Open Sans"/>
          <w:color w:val="444444"/>
          <w:sz w:val="18"/>
          <w:szCs w:val="18"/>
          <w:shd w:val="clear" w:color="auto" w:fill="FFFFFF"/>
        </w:rPr>
      </w:pPr>
      <w:r w:rsidRPr="005B32F4">
        <w:rPr>
          <w:rFonts w:ascii="Open Sans" w:hAnsi="Open Sans"/>
          <w:color w:val="444444"/>
          <w:sz w:val="18"/>
          <w:szCs w:val="18"/>
          <w:shd w:val="clear" w:color="auto" w:fill="FFFFFF"/>
        </w:rPr>
        <w:lastRenderedPageBreak/>
        <w:t>*Indien jouw</w:t>
      </w:r>
      <w:r>
        <w:rPr>
          <w:rFonts w:ascii="Open Sans" w:hAnsi="Open Sans"/>
          <w:color w:val="444444"/>
          <w:sz w:val="18"/>
          <w:szCs w:val="18"/>
          <w:shd w:val="clear" w:color="auto" w:fill="FFFFFF"/>
        </w:rPr>
        <w:t xml:space="preserve"> onderzoek op 1 oktober 202</w:t>
      </w:r>
      <w:r w:rsidR="00D96D22">
        <w:rPr>
          <w:rFonts w:ascii="Open Sans" w:hAnsi="Open Sans"/>
          <w:color w:val="444444"/>
          <w:sz w:val="18"/>
          <w:szCs w:val="18"/>
          <w:shd w:val="clear" w:color="auto" w:fill="FFFFFF"/>
        </w:rPr>
        <w:t>1</w:t>
      </w:r>
      <w:r>
        <w:rPr>
          <w:rFonts w:ascii="Open Sans" w:hAnsi="Open Sans"/>
          <w:color w:val="444444"/>
          <w:sz w:val="18"/>
          <w:szCs w:val="18"/>
          <w:shd w:val="clear" w:color="auto" w:fill="FFFFFF"/>
        </w:rPr>
        <w:t xml:space="preserve"> ter beoordeling voor promotie bij de leescommissie ligt mag je helaas niet mee dingen naar de Pélerìn Wetenschapsprijs.</w:t>
      </w:r>
    </w:p>
    <w:p w14:paraId="6EBD8B3C" w14:textId="1E9EE5E1" w:rsidR="004865FD" w:rsidRPr="00A03B6C" w:rsidRDefault="00A03B6C" w:rsidP="00A03B6C">
      <w:pPr>
        <w:pStyle w:val="Voettekst"/>
      </w:pPr>
      <w:r>
        <w:rPr>
          <w:rFonts w:ascii="Open Sans" w:hAnsi="Open Sans"/>
          <w:color w:val="444444"/>
          <w:sz w:val="18"/>
          <w:szCs w:val="18"/>
          <w:shd w:val="clear" w:color="auto" w:fill="FFFFFF"/>
          <w:vertAlign w:val="superscript"/>
        </w:rPr>
        <w:t>1</w:t>
      </w:r>
      <w:r w:rsidR="00D96D22">
        <w:rPr>
          <w:rFonts w:ascii="Open Sans" w:hAnsi="Open Sans"/>
          <w:color w:val="444444"/>
          <w:sz w:val="18"/>
          <w:szCs w:val="18"/>
          <w:shd w:val="clear" w:color="auto" w:fill="FFFFFF"/>
        </w:rPr>
        <w:t xml:space="preserve"> D</w:t>
      </w:r>
      <w:r>
        <w:rPr>
          <w:rFonts w:ascii="Open Sans" w:hAnsi="Open Sans"/>
          <w:color w:val="444444"/>
          <w:sz w:val="18"/>
          <w:szCs w:val="18"/>
          <w:shd w:val="clear" w:color="auto" w:fill="FFFFFF"/>
        </w:rPr>
        <w:t xml:space="preserve">e abstract deadline is: </w:t>
      </w:r>
      <w:r w:rsidR="00D96D22">
        <w:rPr>
          <w:rFonts w:ascii="Open Sans" w:hAnsi="Open Sans"/>
          <w:color w:val="444444"/>
          <w:sz w:val="18"/>
          <w:szCs w:val="18"/>
          <w:shd w:val="clear" w:color="auto" w:fill="FFFFFF"/>
        </w:rPr>
        <w:t>2</w:t>
      </w:r>
      <w:r>
        <w:rPr>
          <w:rFonts w:ascii="Open Sans" w:hAnsi="Open Sans"/>
          <w:color w:val="444444"/>
          <w:sz w:val="18"/>
          <w:szCs w:val="18"/>
          <w:shd w:val="clear" w:color="auto" w:fill="FFFFFF"/>
        </w:rPr>
        <w:t xml:space="preserve"> juni 202</w:t>
      </w:r>
      <w:r w:rsidR="00D96D22">
        <w:rPr>
          <w:rFonts w:ascii="Open Sans" w:hAnsi="Open Sans"/>
          <w:color w:val="444444"/>
          <w:sz w:val="18"/>
          <w:szCs w:val="18"/>
          <w:shd w:val="clear" w:color="auto" w:fill="FFFFFF"/>
        </w:rPr>
        <w:t>1</w:t>
      </w:r>
      <w:r>
        <w:rPr>
          <w:rFonts w:ascii="Open Sans" w:hAnsi="Open Sans"/>
          <w:color w:val="444444"/>
          <w:sz w:val="18"/>
          <w:szCs w:val="18"/>
          <w:shd w:val="clear" w:color="auto" w:fill="FFFFFF"/>
        </w:rPr>
        <w:t>, 23:59 uur.</w:t>
      </w:r>
      <w:r>
        <w:rPr>
          <w:rFonts w:ascii="Open Sans" w:hAnsi="Open Sans"/>
          <w:color w:val="444444"/>
          <w:sz w:val="18"/>
          <w:szCs w:val="18"/>
          <w:shd w:val="clear" w:color="auto" w:fill="FFFFFF"/>
        </w:rPr>
        <w:br/>
      </w:r>
      <w:r w:rsidR="001847A9" w:rsidRPr="001847A9">
        <w:rPr>
          <w:rFonts w:ascii="Open Sans" w:eastAsia="Times New Roman" w:hAnsi="Open Sans" w:cs="Times New Roman"/>
          <w:color w:val="444444"/>
          <w:sz w:val="18"/>
          <w:szCs w:val="18"/>
          <w:vertAlign w:val="superscript"/>
        </w:rPr>
        <w:t>1</w:t>
      </w:r>
      <w:r w:rsidR="001847A9" w:rsidRPr="001847A9">
        <w:rPr>
          <w:rFonts w:ascii="Open Sans" w:eastAsia="Times New Roman" w:hAnsi="Open Sans" w:cs="Times New Roman"/>
          <w:color w:val="444444"/>
          <w:sz w:val="18"/>
          <w:szCs w:val="18"/>
        </w:rPr>
        <w:t xml:space="preserve"> </w:t>
      </w:r>
      <w:r w:rsidR="001847A9" w:rsidRPr="005B32F4">
        <w:rPr>
          <w:rFonts w:ascii="Open Sans" w:eastAsia="Times New Roman" w:hAnsi="Open Sans" w:cs="Times New Roman"/>
          <w:color w:val="444444"/>
          <w:sz w:val="18"/>
          <w:szCs w:val="18"/>
        </w:rPr>
        <w:t xml:space="preserve">De abstracts mogen </w:t>
      </w:r>
      <w:r>
        <w:rPr>
          <w:rFonts w:ascii="Open Sans" w:eastAsia="Times New Roman" w:hAnsi="Open Sans" w:cs="Times New Roman"/>
          <w:color w:val="444444"/>
          <w:sz w:val="18"/>
          <w:szCs w:val="18"/>
        </w:rPr>
        <w:t xml:space="preserve">in totaal, zonder titel en auteurs/affiliaties, </w:t>
      </w:r>
      <w:r w:rsidR="001847A9" w:rsidRPr="005B32F4">
        <w:rPr>
          <w:rFonts w:ascii="Open Sans" w:eastAsia="Times New Roman" w:hAnsi="Open Sans" w:cs="Times New Roman"/>
          <w:color w:val="444444"/>
          <w:sz w:val="18"/>
          <w:szCs w:val="18"/>
        </w:rPr>
        <w:t>maximaal </w:t>
      </w:r>
      <w:r w:rsidR="001847A9" w:rsidRPr="005B32F4">
        <w:rPr>
          <w:rFonts w:ascii="Open Sans" w:eastAsia="Times New Roman" w:hAnsi="Open Sans" w:cs="Times New Roman"/>
          <w:b/>
          <w:bCs/>
          <w:color w:val="444444"/>
          <w:sz w:val="18"/>
          <w:szCs w:val="18"/>
        </w:rPr>
        <w:t>350 woorden</w:t>
      </w:r>
      <w:r w:rsidR="001847A9" w:rsidRPr="005B32F4">
        <w:rPr>
          <w:rFonts w:ascii="Open Sans" w:eastAsia="Times New Roman" w:hAnsi="Open Sans" w:cs="Times New Roman"/>
          <w:color w:val="444444"/>
          <w:sz w:val="18"/>
          <w:szCs w:val="18"/>
        </w:rPr>
        <w:t> bevatten, anders worden ze niet beoordeeld.</w:t>
      </w:r>
      <w:r w:rsidR="001847A9">
        <w:rPr>
          <w:rFonts w:ascii="Open Sans" w:eastAsia="Times New Roman" w:hAnsi="Open Sans" w:cs="Times New Roman"/>
          <w:color w:val="444444"/>
          <w:sz w:val="18"/>
          <w:szCs w:val="18"/>
        </w:rPr>
        <w:br/>
      </w:r>
      <w:r w:rsidR="001847A9" w:rsidRPr="001847A9">
        <w:rPr>
          <w:rFonts w:ascii="Open Sans" w:eastAsia="Times New Roman" w:hAnsi="Open Sans" w:cs="Times New Roman"/>
          <w:color w:val="444444"/>
          <w:sz w:val="18"/>
          <w:szCs w:val="18"/>
          <w:vertAlign w:val="superscript"/>
        </w:rPr>
        <w:t>2</w:t>
      </w:r>
      <w:r w:rsidR="001847A9">
        <w:rPr>
          <w:rFonts w:ascii="Open Sans" w:eastAsia="Times New Roman" w:hAnsi="Open Sans" w:cs="Times New Roman"/>
          <w:color w:val="444444"/>
          <w:sz w:val="18"/>
          <w:szCs w:val="18"/>
          <w:vertAlign w:val="superscript"/>
        </w:rPr>
        <w:t xml:space="preserve"> </w:t>
      </w:r>
      <w:r w:rsidR="001847A9">
        <w:rPr>
          <w:rFonts w:ascii="Open Sans" w:eastAsia="Times New Roman" w:hAnsi="Open Sans" w:cs="Times New Roman"/>
          <w:color w:val="444444"/>
          <w:sz w:val="18"/>
          <w:szCs w:val="18"/>
        </w:rPr>
        <w:t>N</w:t>
      </w:r>
      <w:r w:rsidR="001847A9" w:rsidRPr="001847A9">
        <w:rPr>
          <w:rFonts w:ascii="Open Sans" w:eastAsia="Times New Roman" w:hAnsi="Open Sans" w:cs="Times New Roman"/>
          <w:color w:val="444444"/>
          <w:sz w:val="18"/>
          <w:szCs w:val="18"/>
        </w:rPr>
        <w:t>ummer de affiliaties, geef bij iedere auteur het juiste nummer van de affiliatie tussen haakjes aan</w:t>
      </w:r>
    </w:p>
    <w:p w14:paraId="5809BFEE" w14:textId="77777777" w:rsidR="004865FD" w:rsidRPr="005B32F4" w:rsidRDefault="004865FD">
      <w:pPr>
        <w:rPr>
          <w:rFonts w:ascii="Open Sans" w:hAnsi="Open Sans"/>
        </w:rPr>
      </w:pPr>
    </w:p>
    <w:p w14:paraId="1AC15052" w14:textId="77777777" w:rsidR="001847A9" w:rsidRPr="00D24BAE" w:rsidRDefault="001847A9">
      <w:pPr>
        <w:rPr>
          <w:rFonts w:ascii="Open Sans" w:hAnsi="Open Sans"/>
        </w:rPr>
      </w:pPr>
    </w:p>
    <w:p w14:paraId="05F5A8F1" w14:textId="3C5EDBB9" w:rsidR="005B32F4" w:rsidRPr="00D24BAE" w:rsidRDefault="005B32F4">
      <w:pPr>
        <w:rPr>
          <w:rFonts w:ascii="Open Sans" w:hAnsi="Open Sans"/>
        </w:rPr>
      </w:pPr>
    </w:p>
    <w:p w14:paraId="1E202E90" w14:textId="1578CA20" w:rsidR="005B32F4" w:rsidRPr="00D24BAE" w:rsidRDefault="005B32F4">
      <w:pPr>
        <w:rPr>
          <w:rFonts w:ascii="Open Sans" w:hAnsi="Open Sans"/>
        </w:rPr>
      </w:pPr>
    </w:p>
    <w:p w14:paraId="55EEFA80" w14:textId="4C0CE846" w:rsidR="005B32F4" w:rsidRPr="00D24BAE" w:rsidRDefault="005B32F4">
      <w:pPr>
        <w:rPr>
          <w:rFonts w:ascii="Open Sans" w:hAnsi="Open Sans"/>
        </w:rPr>
      </w:pPr>
    </w:p>
    <w:p w14:paraId="2637B539" w14:textId="423025D9" w:rsidR="005B32F4" w:rsidRPr="00D24BAE" w:rsidRDefault="005B32F4">
      <w:pPr>
        <w:rPr>
          <w:rFonts w:ascii="Open Sans" w:hAnsi="Open Sans"/>
        </w:rPr>
      </w:pPr>
    </w:p>
    <w:p w14:paraId="4C28BD03" w14:textId="51E80B5C" w:rsidR="005B32F4" w:rsidRPr="00D24BAE" w:rsidRDefault="005B32F4">
      <w:pPr>
        <w:rPr>
          <w:rFonts w:ascii="Open Sans" w:hAnsi="Open Sans"/>
        </w:rPr>
      </w:pPr>
    </w:p>
    <w:p w14:paraId="4E089825" w14:textId="3AC1A779" w:rsidR="005B32F4" w:rsidRPr="00D24BAE" w:rsidRDefault="005B32F4">
      <w:pPr>
        <w:rPr>
          <w:rFonts w:ascii="Open Sans" w:hAnsi="Open Sans"/>
        </w:rPr>
      </w:pPr>
    </w:p>
    <w:p w14:paraId="3242933E" w14:textId="3F177389" w:rsidR="005B32F4" w:rsidRPr="00D24BAE" w:rsidRDefault="005B32F4">
      <w:pPr>
        <w:rPr>
          <w:rFonts w:ascii="Open Sans" w:hAnsi="Open Sans"/>
        </w:rPr>
      </w:pPr>
    </w:p>
    <w:p w14:paraId="01B82996" w14:textId="112018AA" w:rsidR="005B32F4" w:rsidRPr="00D24BAE" w:rsidRDefault="005B32F4">
      <w:pPr>
        <w:rPr>
          <w:rFonts w:ascii="Open Sans" w:hAnsi="Open Sans"/>
        </w:rPr>
      </w:pPr>
      <w:r w:rsidRPr="00D24BAE">
        <w:rPr>
          <w:rFonts w:ascii="Open Sans" w:hAnsi="Open Sans"/>
        </w:rPr>
        <w:br w:type="page"/>
      </w:r>
    </w:p>
    <w:p w14:paraId="3E26A0E8" w14:textId="77777777" w:rsidR="005B32F4" w:rsidRPr="005B32F4" w:rsidRDefault="005B32F4" w:rsidP="005B32F4">
      <w:p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0066CC"/>
          <w:sz w:val="24"/>
          <w:szCs w:val="24"/>
        </w:rPr>
        <w:lastRenderedPageBreak/>
        <w:t>Algemene deelname criteria</w:t>
      </w:r>
    </w:p>
    <w:p w14:paraId="6AF7C935" w14:textId="77777777" w:rsidR="005B32F4" w:rsidRPr="005B32F4" w:rsidRDefault="005B32F4" w:rsidP="005B32F4">
      <w:pPr>
        <w:numPr>
          <w:ilvl w:val="0"/>
          <w:numId w:val="1"/>
        </w:num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444444"/>
          <w:sz w:val="18"/>
          <w:szCs w:val="18"/>
        </w:rPr>
        <w:t>Iedereen die nog niet eerder de Pélerin wetenschapsprijs heeft gewonnen mag deelnemen (dus ook eerder genomineerden);</w:t>
      </w:r>
    </w:p>
    <w:p w14:paraId="3EEEE9CB" w14:textId="77777777" w:rsidR="005B32F4" w:rsidRPr="005B32F4" w:rsidRDefault="005B32F4" w:rsidP="005B32F4">
      <w:pPr>
        <w:numPr>
          <w:ilvl w:val="0"/>
          <w:numId w:val="1"/>
        </w:num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444444"/>
          <w:sz w:val="18"/>
          <w:szCs w:val="18"/>
        </w:rPr>
        <w:t>Ingediende abstracts dienen onderzoek uitgevoerd binnen het Maastricht UMC+ te betreffen;</w:t>
      </w:r>
    </w:p>
    <w:p w14:paraId="6E8BEE2E" w14:textId="77777777" w:rsidR="005B32F4" w:rsidRPr="005B32F4" w:rsidRDefault="005B32F4" w:rsidP="005B32F4">
      <w:pPr>
        <w:numPr>
          <w:ilvl w:val="0"/>
          <w:numId w:val="1"/>
        </w:num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444444"/>
          <w:sz w:val="18"/>
          <w:szCs w:val="18"/>
        </w:rPr>
        <w:t>Deelnemers dienen verbonden te zijn aan het Maastricht UMC+;</w:t>
      </w:r>
    </w:p>
    <w:p w14:paraId="093D47F6" w14:textId="07ED8F0C" w:rsidR="005B32F4" w:rsidRPr="001847A9" w:rsidRDefault="005B32F4" w:rsidP="005B32F4">
      <w:pPr>
        <w:numPr>
          <w:ilvl w:val="0"/>
          <w:numId w:val="1"/>
        </w:num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444444"/>
          <w:sz w:val="18"/>
          <w:szCs w:val="18"/>
        </w:rPr>
        <w:t>Er mag één abstract per persoon ingediend worden;</w:t>
      </w:r>
    </w:p>
    <w:p w14:paraId="16E375CA" w14:textId="77777777" w:rsidR="005B32F4" w:rsidRPr="001847A9" w:rsidRDefault="005B32F4" w:rsidP="005B32F4">
      <w:p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1847A9">
        <w:rPr>
          <w:rFonts w:ascii="Open Sans" w:eastAsia="Times New Roman" w:hAnsi="Open Sans" w:cs="Times New Roman"/>
          <w:color w:val="0066CC"/>
          <w:sz w:val="24"/>
          <w:szCs w:val="24"/>
        </w:rPr>
        <w:t>Vereisten voor deelname Pélerin wetenschapsprijs</w:t>
      </w:r>
    </w:p>
    <w:p w14:paraId="2F2A870C" w14:textId="77777777" w:rsidR="005B32F4" w:rsidRPr="005B32F4" w:rsidRDefault="005B32F4" w:rsidP="001847A9">
      <w:pPr>
        <w:numPr>
          <w:ilvl w:val="0"/>
          <w:numId w:val="4"/>
        </w:num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444444"/>
          <w:sz w:val="18"/>
          <w:szCs w:val="18"/>
        </w:rPr>
        <w:t>Je bent arts-assistent of onderzoeker en je hebt de studie geneeskunde afgerond;</w:t>
      </w:r>
    </w:p>
    <w:p w14:paraId="0D8BA7D6" w14:textId="747DD15B" w:rsidR="005B32F4" w:rsidRPr="005B32F4" w:rsidRDefault="005B32F4" w:rsidP="001847A9">
      <w:pPr>
        <w:numPr>
          <w:ilvl w:val="0"/>
          <w:numId w:val="4"/>
        </w:num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444444"/>
          <w:sz w:val="18"/>
          <w:szCs w:val="18"/>
        </w:rPr>
        <w:t>Jouw onderzoek ligt op 1 oktober 202</w:t>
      </w:r>
      <w:r w:rsidR="00D37990">
        <w:rPr>
          <w:rFonts w:ascii="Open Sans" w:eastAsia="Times New Roman" w:hAnsi="Open Sans" w:cs="Times New Roman"/>
          <w:color w:val="444444"/>
          <w:sz w:val="18"/>
          <w:szCs w:val="18"/>
        </w:rPr>
        <w:t>1</w:t>
      </w:r>
      <w:r w:rsidRPr="005B32F4">
        <w:rPr>
          <w:rFonts w:ascii="Open Sans" w:eastAsia="Times New Roman" w:hAnsi="Open Sans" w:cs="Times New Roman"/>
          <w:color w:val="444444"/>
          <w:sz w:val="18"/>
          <w:szCs w:val="18"/>
        </w:rPr>
        <w:t xml:space="preserve"> nog niet ter beoordeling voor promotie bij de leescommissie;</w:t>
      </w:r>
    </w:p>
    <w:p w14:paraId="41B2735D" w14:textId="77777777" w:rsidR="005B32F4" w:rsidRPr="005B32F4" w:rsidRDefault="005B32F4" w:rsidP="001847A9">
      <w:pPr>
        <w:numPr>
          <w:ilvl w:val="0"/>
          <w:numId w:val="4"/>
        </w:num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444444"/>
          <w:sz w:val="18"/>
          <w:szCs w:val="18"/>
        </w:rPr>
        <w:t>Het wetenschappelijk onderzoek heeft betrekking op een gebied binnen de geneeskunde (klinisch onderzoek/basaal wetenschappelijk onderzoek).</w:t>
      </w:r>
    </w:p>
    <w:p w14:paraId="7600A095" w14:textId="77777777" w:rsidR="005B32F4" w:rsidRPr="005B32F4" w:rsidRDefault="005B32F4" w:rsidP="005B32F4">
      <w:p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0066CC"/>
          <w:sz w:val="24"/>
          <w:szCs w:val="24"/>
        </w:rPr>
        <w:t>Vereisten voor deelname Pélerin semi-artsprijs</w:t>
      </w:r>
    </w:p>
    <w:p w14:paraId="111D6041" w14:textId="77777777" w:rsidR="005B32F4" w:rsidRPr="005B32F4" w:rsidRDefault="005B32F4" w:rsidP="001847A9">
      <w:pPr>
        <w:numPr>
          <w:ilvl w:val="0"/>
          <w:numId w:val="5"/>
        </w:num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444444"/>
          <w:sz w:val="18"/>
          <w:szCs w:val="18"/>
        </w:rPr>
        <w:t>Je bent semi-arts en kunt het onderzoek van je wetenschapsparticipatie presenteren;</w:t>
      </w:r>
    </w:p>
    <w:p w14:paraId="2F025549" w14:textId="77777777" w:rsidR="005B32F4" w:rsidRPr="005B32F4" w:rsidRDefault="005B32F4" w:rsidP="001847A9">
      <w:pPr>
        <w:numPr>
          <w:ilvl w:val="0"/>
          <w:numId w:val="5"/>
        </w:num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444444"/>
          <w:sz w:val="18"/>
          <w:szCs w:val="18"/>
        </w:rPr>
        <w:t>Je hoeft geen semi-arts meer te zijn op het moment van het symposium.</w:t>
      </w:r>
    </w:p>
    <w:p w14:paraId="078EA9CA" w14:textId="77777777" w:rsidR="005B32F4" w:rsidRPr="005B32F4" w:rsidRDefault="005B32F4" w:rsidP="005B32F4">
      <w:p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0066CC"/>
          <w:sz w:val="24"/>
          <w:szCs w:val="24"/>
        </w:rPr>
        <w:t>Verdere regelgeving en jurering Pélerin Wetenschapsprijs en Pitchprijs</w:t>
      </w:r>
    </w:p>
    <w:p w14:paraId="1C08DBE9" w14:textId="78DE7B6C" w:rsidR="00D37990" w:rsidRPr="00D37990" w:rsidRDefault="005B32F4" w:rsidP="005B32F4">
      <w:pPr>
        <w:shd w:val="clear" w:color="auto" w:fill="FFFFFF"/>
        <w:spacing w:before="100" w:beforeAutospacing="1" w:after="100" w:afterAutospacing="1" w:line="240" w:lineRule="auto"/>
        <w:rPr>
          <w:rFonts w:ascii="Open Sans" w:eastAsia="Times New Roman" w:hAnsi="Open Sans" w:cs="Times New Roman"/>
          <w:color w:val="444444"/>
          <w:sz w:val="18"/>
          <w:szCs w:val="18"/>
        </w:rPr>
      </w:pPr>
      <w:r w:rsidRPr="005B32F4">
        <w:rPr>
          <w:rFonts w:ascii="Open Sans" w:eastAsia="Times New Roman" w:hAnsi="Open Sans" w:cs="Times New Roman"/>
          <w:color w:val="444444"/>
          <w:sz w:val="18"/>
          <w:szCs w:val="18"/>
        </w:rPr>
        <w:t xml:space="preserve">Alle tijdig ontvangen abstracts worden voorgelegd aan een jury bestaande uit vertegenwoordigers van alle klinische afdelingen van het Maastricht UMC+. </w:t>
      </w:r>
      <w:r w:rsidR="00D37990">
        <w:rPr>
          <w:rFonts w:ascii="Open Sans" w:eastAsia="Times New Roman" w:hAnsi="Open Sans" w:cs="Times New Roman"/>
          <w:color w:val="444444"/>
          <w:sz w:val="18"/>
          <w:szCs w:val="18"/>
        </w:rPr>
        <w:t xml:space="preserve">De abstracts worden via bovenstaand mailadres ingediend. De deelnamecriteria zijn te vinden op de </w:t>
      </w:r>
      <w:proofErr w:type="spellStart"/>
      <w:r w:rsidR="00D37990">
        <w:rPr>
          <w:rFonts w:ascii="Open Sans" w:eastAsia="Times New Roman" w:hAnsi="Open Sans" w:cs="Times New Roman"/>
          <w:color w:val="444444"/>
          <w:sz w:val="18"/>
          <w:szCs w:val="18"/>
        </w:rPr>
        <w:t>Pélerìn</w:t>
      </w:r>
      <w:proofErr w:type="spellEnd"/>
      <w:r w:rsidR="00D37990">
        <w:rPr>
          <w:rFonts w:ascii="Open Sans" w:eastAsia="Times New Roman" w:hAnsi="Open Sans" w:cs="Times New Roman"/>
          <w:color w:val="444444"/>
          <w:sz w:val="18"/>
          <w:szCs w:val="18"/>
        </w:rPr>
        <w:t xml:space="preserve"> arts-assistentensymposium website. </w:t>
      </w:r>
    </w:p>
    <w:p w14:paraId="3967E024" w14:textId="30138A93" w:rsidR="005B32F4" w:rsidRPr="00D37990" w:rsidRDefault="005B32F4" w:rsidP="005B32F4">
      <w:pPr>
        <w:shd w:val="clear" w:color="auto" w:fill="FFFFFF"/>
        <w:spacing w:before="100" w:beforeAutospacing="1" w:after="100" w:afterAutospacing="1" w:line="240" w:lineRule="auto"/>
        <w:rPr>
          <w:rFonts w:ascii="Open Sans" w:eastAsia="Times New Roman" w:hAnsi="Open Sans" w:cs="Times New Roman"/>
          <w:color w:val="444444"/>
          <w:sz w:val="18"/>
          <w:szCs w:val="18"/>
        </w:rPr>
      </w:pPr>
      <w:r w:rsidRPr="005B32F4">
        <w:rPr>
          <w:rFonts w:ascii="Open Sans" w:eastAsia="Times New Roman" w:hAnsi="Open Sans" w:cs="Times New Roman"/>
          <w:color w:val="444444"/>
          <w:sz w:val="18"/>
          <w:szCs w:val="18"/>
        </w:rPr>
        <w:t xml:space="preserve">Uit de ingediende abstracts nomineert de jury maximaal 6 kandidaten die voor de Pélerin Wetenschapsprijs in aanmerking kunnen komen. </w:t>
      </w:r>
      <w:r w:rsidR="00D37990">
        <w:rPr>
          <w:rFonts w:ascii="Open Sans" w:eastAsia="Times New Roman" w:hAnsi="Open Sans" w:cs="Times New Roman"/>
          <w:color w:val="444444"/>
          <w:sz w:val="18"/>
          <w:szCs w:val="18"/>
        </w:rPr>
        <w:t xml:space="preserve">Afhankelijk van het format (in real life of digitaal) zullen de genomineerde kandidaten op een aangepaste wijze hun abstract toelichten in een orale presentatie (10 minuten). </w:t>
      </w:r>
      <w:r w:rsidR="00D37990">
        <w:rPr>
          <w:rFonts w:ascii="Open Sans" w:eastAsia="Times New Roman" w:hAnsi="Open Sans" w:cs="Times New Roman"/>
          <w:color w:val="444444"/>
          <w:sz w:val="18"/>
          <w:szCs w:val="18"/>
        </w:rPr>
        <w:br/>
      </w:r>
      <w:r w:rsidRPr="005B32F4">
        <w:rPr>
          <w:rFonts w:ascii="Open Sans" w:eastAsia="Times New Roman" w:hAnsi="Open Sans" w:cs="Times New Roman"/>
          <w:color w:val="444444"/>
          <w:sz w:val="18"/>
          <w:szCs w:val="18"/>
        </w:rPr>
        <w:t xml:space="preserve">Tevens selecteert de jury 6 kandidaten die de kans krijgen hun onderzoek toe te lichten middels een korte pitch. De pitches zullen van tevoren worden opgenomen en worden voorgelegd aan experts. Tijdens het symposium zelf zullen enkele van deze pitches te zien zijn en zal de winnaar bekend worden gemaakt. Dit jaar vindt er </w:t>
      </w:r>
      <w:r w:rsidR="00D37990">
        <w:rPr>
          <w:rFonts w:ascii="Open Sans" w:eastAsia="Times New Roman" w:hAnsi="Open Sans" w:cs="Times New Roman"/>
          <w:color w:val="444444"/>
          <w:sz w:val="18"/>
          <w:szCs w:val="18"/>
        </w:rPr>
        <w:t xml:space="preserve">alleen een postersessie plaats </w:t>
      </w:r>
      <w:proofErr w:type="spellStart"/>
      <w:r w:rsidR="00D37990">
        <w:rPr>
          <w:rFonts w:ascii="Open Sans" w:eastAsia="Times New Roman" w:hAnsi="Open Sans" w:cs="Times New Roman"/>
          <w:color w:val="444444"/>
          <w:sz w:val="18"/>
          <w:szCs w:val="18"/>
        </w:rPr>
        <w:t>als</w:t>
      </w:r>
      <w:proofErr w:type="spellEnd"/>
      <w:r w:rsidR="00D37990">
        <w:rPr>
          <w:rFonts w:ascii="Open Sans" w:eastAsia="Times New Roman" w:hAnsi="Open Sans" w:cs="Times New Roman"/>
          <w:color w:val="444444"/>
          <w:sz w:val="18"/>
          <w:szCs w:val="18"/>
        </w:rPr>
        <w:t xml:space="preserve"> de dan geldende coronamaatregelen het toelaten.</w:t>
      </w:r>
    </w:p>
    <w:p w14:paraId="610E8E0E" w14:textId="77777777" w:rsidR="005B32F4" w:rsidRPr="005B32F4" w:rsidRDefault="005B32F4" w:rsidP="005B32F4">
      <w:p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444444"/>
          <w:sz w:val="18"/>
          <w:szCs w:val="18"/>
        </w:rPr>
        <w:t>Deelnemers ontvangen uiterlijk 1 maand voorafgaand aan het Pélerin Wetenschapssymposium bericht van de Pélerin commissie en horen dan of en voor welke prijs zij genomineerd zijn. De genomineerde kandidaten voor de Pélerin Wetenschapsprijs schrijven in de week na bekendmaking van hun nominatie een korte samenvatting van het onderzoek, begrijpelijk voor de leek, die in Summum kan worden gepubliceerd.</w:t>
      </w:r>
      <w:r w:rsidRPr="005B32F4">
        <w:rPr>
          <w:rFonts w:ascii="Open Sans" w:eastAsia="Times New Roman" w:hAnsi="Open Sans" w:cs="Times New Roman"/>
          <w:color w:val="444444"/>
          <w:sz w:val="18"/>
          <w:szCs w:val="18"/>
        </w:rPr>
        <w:br/>
        <w:t>De jury betrekt bij haar uiteindelijke beoordeling de volgende criteria: kwaliteit van het abstract en de presentatie tijdens het symposium/kwaliteit van de pitch. De jury zal de Pélerin Wetenschapsprijs en Pélerin Pitchprijs toekennen aan een van de genomineerde kandidaten. Over de uitslagen kan niet worden gecorrespondeerd.</w:t>
      </w:r>
    </w:p>
    <w:p w14:paraId="066CAC25" w14:textId="77777777" w:rsidR="005B32F4" w:rsidRPr="005B32F4" w:rsidRDefault="005B32F4" w:rsidP="005B32F4">
      <w:p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color w:val="0066CC"/>
          <w:sz w:val="24"/>
          <w:szCs w:val="24"/>
        </w:rPr>
        <w:t>Verdere regelgeving en jurering Pélerin Semi-artsprijs</w:t>
      </w:r>
    </w:p>
    <w:p w14:paraId="1214C0FD" w14:textId="57E34476" w:rsidR="005B32F4" w:rsidRPr="00D37990" w:rsidRDefault="005B32F4" w:rsidP="005B32F4">
      <w:pPr>
        <w:shd w:val="clear" w:color="auto" w:fill="FFFFFF"/>
        <w:spacing w:before="100" w:beforeAutospacing="1" w:after="100" w:afterAutospacing="1" w:line="240" w:lineRule="auto"/>
        <w:rPr>
          <w:rFonts w:ascii="Open Sans" w:eastAsia="Times New Roman" w:hAnsi="Open Sans" w:cs="Times New Roman"/>
          <w:color w:val="444444"/>
          <w:sz w:val="18"/>
          <w:szCs w:val="18"/>
        </w:rPr>
      </w:pPr>
      <w:r w:rsidRPr="005B32F4">
        <w:rPr>
          <w:rFonts w:ascii="Open Sans" w:eastAsia="Times New Roman" w:hAnsi="Open Sans" w:cs="Times New Roman"/>
          <w:color w:val="444444"/>
          <w:sz w:val="18"/>
          <w:szCs w:val="18"/>
        </w:rPr>
        <w:t>Alle tijdig ontvangen abstracts worden voorgelegd aan een jury bestaande uit vertegenwoordigers van alle klinische afdelingen van het Maastricht UMC+.</w:t>
      </w:r>
      <w:r w:rsidR="00D37990" w:rsidRPr="00D37990">
        <w:rPr>
          <w:rFonts w:ascii="Open Sans" w:eastAsia="Times New Roman" w:hAnsi="Open Sans" w:cs="Times New Roman"/>
          <w:color w:val="444444"/>
          <w:sz w:val="18"/>
          <w:szCs w:val="18"/>
        </w:rPr>
        <w:t xml:space="preserve"> </w:t>
      </w:r>
      <w:r w:rsidR="00D37990">
        <w:rPr>
          <w:rFonts w:ascii="Open Sans" w:eastAsia="Times New Roman" w:hAnsi="Open Sans" w:cs="Times New Roman"/>
          <w:color w:val="444444"/>
          <w:sz w:val="18"/>
          <w:szCs w:val="18"/>
        </w:rPr>
        <w:t xml:space="preserve">De abstracts worden via bovenstaand mailadres ingediend. De deelnamecriteria zijn te vinden op de </w:t>
      </w:r>
      <w:proofErr w:type="spellStart"/>
      <w:r w:rsidR="00D37990">
        <w:rPr>
          <w:rFonts w:ascii="Open Sans" w:eastAsia="Times New Roman" w:hAnsi="Open Sans" w:cs="Times New Roman"/>
          <w:color w:val="444444"/>
          <w:sz w:val="18"/>
          <w:szCs w:val="18"/>
        </w:rPr>
        <w:t>Pélerìn</w:t>
      </w:r>
      <w:proofErr w:type="spellEnd"/>
      <w:r w:rsidR="00D37990">
        <w:rPr>
          <w:rFonts w:ascii="Open Sans" w:eastAsia="Times New Roman" w:hAnsi="Open Sans" w:cs="Times New Roman"/>
          <w:color w:val="444444"/>
          <w:sz w:val="18"/>
          <w:szCs w:val="18"/>
        </w:rPr>
        <w:t xml:space="preserve"> arts-assistentensymposium website. </w:t>
      </w:r>
      <w:r w:rsidRPr="005B32F4">
        <w:rPr>
          <w:rFonts w:ascii="Open Sans" w:eastAsia="Times New Roman" w:hAnsi="Open Sans" w:cs="Times New Roman"/>
          <w:color w:val="444444"/>
          <w:sz w:val="18"/>
          <w:szCs w:val="18"/>
        </w:rPr>
        <w:br/>
        <w:t xml:space="preserve">Uit de ingediende abstracts nomineert de jury maximaal 10 kandidaten die voor de Pélerin Semi-artsprijs in aanmerking komen. </w:t>
      </w:r>
      <w:r w:rsidR="00D37990">
        <w:rPr>
          <w:rFonts w:ascii="Open Sans" w:eastAsia="Times New Roman" w:hAnsi="Open Sans" w:cs="Times New Roman"/>
          <w:color w:val="444444"/>
          <w:sz w:val="18"/>
          <w:szCs w:val="18"/>
        </w:rPr>
        <w:t xml:space="preserve">Afhankelijk van de geldende coronamaatregelen zal ervoor gezorgd worden dat de </w:t>
      </w:r>
      <w:proofErr w:type="spellStart"/>
      <w:r w:rsidR="00D37990">
        <w:rPr>
          <w:rFonts w:ascii="Open Sans" w:eastAsia="Times New Roman" w:hAnsi="Open Sans" w:cs="Times New Roman"/>
          <w:color w:val="444444"/>
          <w:sz w:val="18"/>
          <w:szCs w:val="18"/>
        </w:rPr>
        <w:t>semi-artsen</w:t>
      </w:r>
      <w:proofErr w:type="spellEnd"/>
      <w:r w:rsidR="00D37990">
        <w:rPr>
          <w:rFonts w:ascii="Open Sans" w:eastAsia="Times New Roman" w:hAnsi="Open Sans" w:cs="Times New Roman"/>
          <w:color w:val="444444"/>
          <w:sz w:val="18"/>
          <w:szCs w:val="18"/>
        </w:rPr>
        <w:t xml:space="preserve"> hun onderzoek kunnen toelichten in een pitch.</w:t>
      </w:r>
      <w:r w:rsidRPr="005B32F4">
        <w:rPr>
          <w:rFonts w:ascii="Open Sans" w:eastAsia="Times New Roman" w:hAnsi="Open Sans" w:cs="Times New Roman"/>
          <w:color w:val="444444"/>
          <w:sz w:val="18"/>
          <w:szCs w:val="18"/>
        </w:rPr>
        <w:t xml:space="preserve"> Deelnemers ontvangen uiterlijk 1 maand voorafgaand aan het Pélerin wetenschapssymposium bericht van de jury en horen dan of zij voor deze sessie genomineerd zijn.</w:t>
      </w:r>
      <w:r w:rsidRPr="005B32F4">
        <w:rPr>
          <w:rFonts w:ascii="Open Sans" w:eastAsia="Times New Roman" w:hAnsi="Open Sans" w:cs="Times New Roman"/>
          <w:color w:val="444444"/>
          <w:sz w:val="18"/>
          <w:szCs w:val="18"/>
        </w:rPr>
        <w:br/>
        <w:t>De jury betrekt bij haar uiteindelijke beoordeling de volgende criteria: kwaliteit van het abstract en de pitch tijdens het symposium. De jury zal de Pélerin Semi-artsprijs toekennen aan een van de genomineerde semi-artsen. Over de uitslagen kan niet worden gecorrespondeerd.</w:t>
      </w:r>
    </w:p>
    <w:p w14:paraId="413C7091" w14:textId="77777777" w:rsidR="005B32F4" w:rsidRPr="005B32F4" w:rsidRDefault="005B32F4" w:rsidP="005B32F4">
      <w:pPr>
        <w:shd w:val="clear" w:color="auto" w:fill="FFFFFF"/>
        <w:spacing w:before="100" w:beforeAutospacing="1" w:after="100" w:afterAutospacing="1" w:line="240" w:lineRule="auto"/>
        <w:rPr>
          <w:rFonts w:ascii="Open Sans" w:eastAsia="Times New Roman" w:hAnsi="Open Sans" w:cs="Times New Roman"/>
          <w:color w:val="444444"/>
          <w:sz w:val="21"/>
          <w:szCs w:val="21"/>
        </w:rPr>
      </w:pPr>
      <w:r w:rsidRPr="005B32F4">
        <w:rPr>
          <w:rFonts w:ascii="Open Sans" w:eastAsia="Times New Roman" w:hAnsi="Open Sans" w:cs="Times New Roman"/>
          <w:i/>
          <w:iCs/>
          <w:color w:val="A9A9A9"/>
          <w:sz w:val="18"/>
          <w:szCs w:val="18"/>
        </w:rPr>
        <w:t>Alle abstracts die voldoen aan de voorwaarden voor deelname aan de Pélerin Wetenschapsprijs, Pélerin Pitchprijs en Pélerin Semi-artsprijs worden gepubliceerd in het symposiumboekje</w:t>
      </w:r>
    </w:p>
    <w:p w14:paraId="7F39F1C6" w14:textId="77777777" w:rsidR="001A16F7" w:rsidRPr="005B32F4" w:rsidRDefault="001A16F7">
      <w:pPr>
        <w:rPr>
          <w:rFonts w:ascii="Open Sans" w:hAnsi="Open Sans"/>
        </w:rPr>
      </w:pPr>
    </w:p>
    <w:sectPr w:rsidR="001A16F7" w:rsidRPr="005B32F4" w:rsidSect="00D3799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6BAC0" w14:textId="77777777" w:rsidR="001939DC" w:rsidRDefault="001939DC" w:rsidP="005B32F4">
      <w:pPr>
        <w:spacing w:after="0" w:line="240" w:lineRule="auto"/>
      </w:pPr>
      <w:r>
        <w:separator/>
      </w:r>
    </w:p>
  </w:endnote>
  <w:endnote w:type="continuationSeparator" w:id="0">
    <w:p w14:paraId="5B29214C" w14:textId="77777777" w:rsidR="001939DC" w:rsidRDefault="001939DC" w:rsidP="005B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8C9870" w14:textId="77777777" w:rsidR="001939DC" w:rsidRDefault="001939DC" w:rsidP="005B32F4">
      <w:pPr>
        <w:spacing w:after="0" w:line="240" w:lineRule="auto"/>
      </w:pPr>
      <w:r>
        <w:separator/>
      </w:r>
    </w:p>
  </w:footnote>
  <w:footnote w:type="continuationSeparator" w:id="0">
    <w:p w14:paraId="4E3B144C" w14:textId="77777777" w:rsidR="001939DC" w:rsidRDefault="001939DC" w:rsidP="005B32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80DF8"/>
    <w:multiLevelType w:val="multilevel"/>
    <w:tmpl w:val="0CAC909A"/>
    <w:lvl w:ilvl="0">
      <w:start w:val="1"/>
      <w:numFmt w:val="bullet"/>
      <w:lvlText w:val="-"/>
      <w:lvlJc w:val="left"/>
      <w:pPr>
        <w:tabs>
          <w:tab w:val="num" w:pos="720"/>
        </w:tabs>
        <w:ind w:left="720" w:hanging="360"/>
      </w:pPr>
      <w:rPr>
        <w:rFonts w:ascii="Yu Mincho Light" w:eastAsia="Yu Mincho Light" w:hAnsi="Yu Mincho Light" w:hint="eastAsia"/>
        <w:caps w:val="0"/>
        <w:smallCaps w:val="0"/>
        <w:strike w:val="0"/>
        <w:dstrike w:val="0"/>
        <w:outline w:val="0"/>
        <w:emboss w:val="0"/>
        <w:imprint w:val="0"/>
        <w:spacing w:val="0"/>
        <w:w w:val="100"/>
        <w:kern w:val="0"/>
        <w:position w:val="0"/>
        <w:sz w:val="2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E0F01"/>
    <w:multiLevelType w:val="multilevel"/>
    <w:tmpl w:val="96FC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8B4B26"/>
    <w:multiLevelType w:val="multilevel"/>
    <w:tmpl w:val="5BAE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5156B"/>
    <w:multiLevelType w:val="multilevel"/>
    <w:tmpl w:val="6D8621E8"/>
    <w:lvl w:ilvl="0">
      <w:start w:val="1"/>
      <w:numFmt w:val="bullet"/>
      <w:lvlText w:val="-"/>
      <w:lvlJc w:val="left"/>
      <w:pPr>
        <w:tabs>
          <w:tab w:val="num" w:pos="720"/>
        </w:tabs>
        <w:ind w:left="720" w:hanging="360"/>
      </w:pPr>
      <w:rPr>
        <w:rFonts w:ascii="Yu Mincho Light" w:eastAsia="Yu Mincho Light" w:hAnsi="Yu Mincho Light" w:hint="eastAsia"/>
        <w:caps w:val="0"/>
        <w:smallCaps w:val="0"/>
        <w:strike w:val="0"/>
        <w:dstrike w:val="0"/>
        <w:outline w:val="0"/>
        <w:emboss w:val="0"/>
        <w:imprint w:val="0"/>
        <w:spacing w:val="0"/>
        <w:w w:val="100"/>
        <w:kern w:val="0"/>
        <w:position w:val="0"/>
        <w:sz w:val="2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A32655"/>
    <w:multiLevelType w:val="multilevel"/>
    <w:tmpl w:val="998AF0FE"/>
    <w:lvl w:ilvl="0">
      <w:start w:val="1"/>
      <w:numFmt w:val="bullet"/>
      <w:lvlText w:val="-"/>
      <w:lvlJc w:val="left"/>
      <w:pPr>
        <w:tabs>
          <w:tab w:val="num" w:pos="720"/>
        </w:tabs>
        <w:ind w:left="720" w:hanging="360"/>
      </w:pPr>
      <w:rPr>
        <w:rFonts w:ascii="Yu Mincho Light" w:eastAsia="Yu Mincho Light" w:hAnsi="Yu Mincho Light" w:hint="eastAsia"/>
        <w:caps w:val="0"/>
        <w:smallCaps w:val="0"/>
        <w:strike w:val="0"/>
        <w:dstrike w:val="0"/>
        <w:outline w:val="0"/>
        <w:emboss w:val="0"/>
        <w:imprint w:val="0"/>
        <w:spacing w:val="0"/>
        <w:w w:val="100"/>
        <w:kern w:val="0"/>
        <w:position w:val="0"/>
        <w:sz w:val="20"/>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ocumentProtection w:edit="forms" w:formatting="1" w:enforcement="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F7"/>
    <w:rsid w:val="001847A9"/>
    <w:rsid w:val="001939DC"/>
    <w:rsid w:val="001A16F7"/>
    <w:rsid w:val="002319DE"/>
    <w:rsid w:val="00237083"/>
    <w:rsid w:val="00351BFB"/>
    <w:rsid w:val="003C0716"/>
    <w:rsid w:val="00425654"/>
    <w:rsid w:val="004865FD"/>
    <w:rsid w:val="005B32F4"/>
    <w:rsid w:val="00895613"/>
    <w:rsid w:val="008B76A1"/>
    <w:rsid w:val="00904F7F"/>
    <w:rsid w:val="00A03B6C"/>
    <w:rsid w:val="00A46FC2"/>
    <w:rsid w:val="00B968AA"/>
    <w:rsid w:val="00D24BAE"/>
    <w:rsid w:val="00D37990"/>
    <w:rsid w:val="00D96D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FA1242"/>
  <w15:chartTrackingRefBased/>
  <w15:docId w15:val="{48552F66-F0FC-4672-9498-27D4DAB2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A16F7"/>
    <w:rPr>
      <w:color w:val="808080"/>
    </w:rPr>
  </w:style>
  <w:style w:type="paragraph" w:styleId="Koptekst">
    <w:name w:val="header"/>
    <w:basedOn w:val="Standaard"/>
    <w:link w:val="KoptekstChar"/>
    <w:uiPriority w:val="99"/>
    <w:unhideWhenUsed/>
    <w:rsid w:val="005B32F4"/>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B32F4"/>
  </w:style>
  <w:style w:type="paragraph" w:styleId="Voettekst">
    <w:name w:val="footer"/>
    <w:basedOn w:val="Standaard"/>
    <w:link w:val="VoettekstChar"/>
    <w:uiPriority w:val="99"/>
    <w:unhideWhenUsed/>
    <w:rsid w:val="005B32F4"/>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B32F4"/>
  </w:style>
  <w:style w:type="paragraph" w:styleId="Normaalweb">
    <w:name w:val="Normal (Web)"/>
    <w:basedOn w:val="Standaard"/>
    <w:uiPriority w:val="99"/>
    <w:semiHidden/>
    <w:unhideWhenUsed/>
    <w:rsid w:val="005B32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5B32F4"/>
    <w:rPr>
      <w:b/>
      <w:bCs/>
    </w:rPr>
  </w:style>
  <w:style w:type="character" w:styleId="Nadruk">
    <w:name w:val="Emphasis"/>
    <w:basedOn w:val="Standaardalinea-lettertype"/>
    <w:uiPriority w:val="20"/>
    <w:qFormat/>
    <w:rsid w:val="005B32F4"/>
    <w:rPr>
      <w:i/>
      <w:iCs/>
    </w:rPr>
  </w:style>
  <w:style w:type="paragraph" w:styleId="Lijstalinea">
    <w:name w:val="List Paragraph"/>
    <w:basedOn w:val="Standaard"/>
    <w:uiPriority w:val="34"/>
    <w:qFormat/>
    <w:rsid w:val="004865FD"/>
    <w:pPr>
      <w:ind w:left="720"/>
      <w:contextualSpacing/>
    </w:pPr>
  </w:style>
  <w:style w:type="character" w:styleId="Hyperlink">
    <w:name w:val="Hyperlink"/>
    <w:basedOn w:val="Standaardalinea-lettertype"/>
    <w:uiPriority w:val="99"/>
    <w:unhideWhenUsed/>
    <w:rsid w:val="001847A9"/>
    <w:rPr>
      <w:color w:val="0563C1" w:themeColor="hyperlink"/>
      <w:u w:val="single"/>
    </w:rPr>
  </w:style>
  <w:style w:type="character" w:styleId="Onopgelostemelding">
    <w:name w:val="Unresolved Mention"/>
    <w:basedOn w:val="Standaardalinea-lettertype"/>
    <w:uiPriority w:val="99"/>
    <w:semiHidden/>
    <w:unhideWhenUsed/>
    <w:rsid w:val="001847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72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mposium.pelerin@mu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AF73BA07D6245CA9337583905B722DF"/>
        <w:category>
          <w:name w:val="Algemeen"/>
          <w:gallery w:val="placeholder"/>
        </w:category>
        <w:types>
          <w:type w:val="bbPlcHdr"/>
        </w:types>
        <w:behaviors>
          <w:behavior w:val="content"/>
        </w:behaviors>
        <w:guid w:val="{0E016107-E853-47AA-BCC0-E57BD979B807}"/>
      </w:docPartPr>
      <w:docPartBody>
        <w:p w:rsidR="004C3F1E" w:rsidRDefault="004C3F1E" w:rsidP="004C3F1E">
          <w:pPr>
            <w:pStyle w:val="EAF73BA07D6245CA9337583905B722DF15"/>
          </w:pPr>
          <w:r>
            <w:rPr>
              <w:rStyle w:val="Tekstvantijdelijkeaanduiding"/>
              <w:rFonts w:ascii="Open Sans" w:hAnsi="Open Sans"/>
              <w:sz w:val="20"/>
              <w:szCs w:val="20"/>
            </w:rPr>
            <w:t>Voor- en achternaam</w:t>
          </w:r>
          <w:r w:rsidRPr="004865FD">
            <w:rPr>
              <w:rStyle w:val="Tekstvantijdelijkeaanduiding"/>
              <w:rFonts w:ascii="Open Sans" w:hAnsi="Open Sans"/>
              <w:sz w:val="20"/>
              <w:szCs w:val="20"/>
            </w:rPr>
            <w:t>.</w:t>
          </w:r>
        </w:p>
      </w:docPartBody>
    </w:docPart>
    <w:docPart>
      <w:docPartPr>
        <w:name w:val="EEDCDC8668B6417394A80881BEE80A71"/>
        <w:category>
          <w:name w:val="Algemeen"/>
          <w:gallery w:val="placeholder"/>
        </w:category>
        <w:types>
          <w:type w:val="bbPlcHdr"/>
        </w:types>
        <w:behaviors>
          <w:behavior w:val="content"/>
        </w:behaviors>
        <w:guid w:val="{D81085B4-5BE0-41CD-AC99-4D01D485DF37}"/>
      </w:docPartPr>
      <w:docPartBody>
        <w:p w:rsidR="004C3F1E" w:rsidRDefault="004C3F1E" w:rsidP="004C3F1E">
          <w:pPr>
            <w:pStyle w:val="EEDCDC8668B6417394A80881BEE80A7115"/>
          </w:pPr>
          <w:r>
            <w:rPr>
              <w:rStyle w:val="Tekstvantijdelijkeaanduiding"/>
              <w:rFonts w:ascii="Open Sans" w:hAnsi="Open Sans"/>
              <w:sz w:val="20"/>
              <w:szCs w:val="20"/>
            </w:rPr>
            <w:t>vakgroep</w:t>
          </w:r>
          <w:r w:rsidRPr="004865FD">
            <w:rPr>
              <w:rStyle w:val="Tekstvantijdelijkeaanduiding"/>
              <w:rFonts w:ascii="Open Sans" w:hAnsi="Open Sans"/>
              <w:sz w:val="20"/>
              <w:szCs w:val="20"/>
            </w:rPr>
            <w:t>.</w:t>
          </w:r>
        </w:p>
      </w:docPartBody>
    </w:docPart>
    <w:docPart>
      <w:docPartPr>
        <w:name w:val="D834E681D3E247219DE270903B069303"/>
        <w:category>
          <w:name w:val="Algemeen"/>
          <w:gallery w:val="placeholder"/>
        </w:category>
        <w:types>
          <w:type w:val="bbPlcHdr"/>
        </w:types>
        <w:behaviors>
          <w:behavior w:val="content"/>
        </w:behaviors>
        <w:guid w:val="{2C074ECA-97C2-49AA-AC2D-23336EB4808B}"/>
      </w:docPartPr>
      <w:docPartBody>
        <w:p w:rsidR="004C3F1E" w:rsidRDefault="004C3F1E" w:rsidP="004C3F1E">
          <w:pPr>
            <w:pStyle w:val="D834E681D3E247219DE270903B06930315"/>
          </w:pPr>
          <w:r w:rsidRPr="00A03B6C">
            <w:rPr>
              <w:rStyle w:val="Tekstvantijdelijkeaanduiding"/>
              <w:rFonts w:ascii="Open Sans" w:hAnsi="Open Sans"/>
              <w:sz w:val="20"/>
              <w:szCs w:val="20"/>
              <w:lang w:val="en-US"/>
            </w:rPr>
            <w:t>e</w:t>
          </w:r>
          <w:r>
            <w:rPr>
              <w:rStyle w:val="Tekstvantijdelijkeaanduiding"/>
              <w:rFonts w:ascii="Open Sans" w:hAnsi="Open Sans"/>
              <w:sz w:val="20"/>
              <w:szCs w:val="20"/>
              <w:lang w:val="en-US"/>
            </w:rPr>
            <w:t>-mailadres</w:t>
          </w:r>
        </w:p>
      </w:docPartBody>
    </w:docPart>
    <w:docPart>
      <w:docPartPr>
        <w:name w:val="2C378BC286374C7492889E3036A6ADFD"/>
        <w:category>
          <w:name w:val="Algemeen"/>
          <w:gallery w:val="placeholder"/>
        </w:category>
        <w:types>
          <w:type w:val="bbPlcHdr"/>
        </w:types>
        <w:behaviors>
          <w:behavior w:val="content"/>
        </w:behaviors>
        <w:guid w:val="{AA9DEE28-5287-46BF-B36D-F4DFC439E2A7}"/>
      </w:docPartPr>
      <w:docPartBody>
        <w:p w:rsidR="004C3F1E" w:rsidRDefault="004C3F1E" w:rsidP="004C3F1E">
          <w:pPr>
            <w:pStyle w:val="2C378BC286374C7492889E3036A6ADFD15"/>
          </w:pPr>
          <w:r>
            <w:rPr>
              <w:rStyle w:val="Tekstvantijdelijkeaanduiding"/>
              <w:rFonts w:ascii="Open Sans" w:hAnsi="Open Sans"/>
              <w:sz w:val="20"/>
              <w:szCs w:val="20"/>
            </w:rPr>
            <w:t>telefoonnummer</w:t>
          </w:r>
        </w:p>
      </w:docPartBody>
    </w:docPart>
    <w:docPart>
      <w:docPartPr>
        <w:name w:val="D724A99B2ECC44C3A1F3CE39BD4394A4"/>
        <w:category>
          <w:name w:val="Algemeen"/>
          <w:gallery w:val="placeholder"/>
        </w:category>
        <w:types>
          <w:type w:val="bbPlcHdr"/>
        </w:types>
        <w:behaviors>
          <w:behavior w:val="content"/>
        </w:behaviors>
        <w:guid w:val="{C70BF4B4-34BA-4C63-B72E-0C96289D8602}"/>
      </w:docPartPr>
      <w:docPartBody>
        <w:p w:rsidR="004C3F1E" w:rsidRDefault="004C3F1E" w:rsidP="004C3F1E">
          <w:pPr>
            <w:pStyle w:val="D724A99B2ECC44C3A1F3CE39BD4394A412"/>
          </w:pPr>
          <w:r w:rsidRPr="004865FD">
            <w:rPr>
              <w:rStyle w:val="Tekstvantijdelijkeaanduiding"/>
              <w:rFonts w:ascii="Open Sans" w:hAnsi="Open Sans"/>
              <w:sz w:val="20"/>
              <w:szCs w:val="20"/>
            </w:rPr>
            <w:t>Kies een item.</w:t>
          </w:r>
        </w:p>
      </w:docPartBody>
    </w:docPart>
    <w:docPart>
      <w:docPartPr>
        <w:name w:val="76D79E3403964F0CB67BC24FA80AD758"/>
        <w:category>
          <w:name w:val="Algemeen"/>
          <w:gallery w:val="placeholder"/>
        </w:category>
        <w:types>
          <w:type w:val="bbPlcHdr"/>
        </w:types>
        <w:behaviors>
          <w:behavior w:val="content"/>
        </w:behaviors>
        <w:guid w:val="{BEB45238-3C90-4FD1-8B80-84BB5FD72475}"/>
      </w:docPartPr>
      <w:docPartBody>
        <w:p w:rsidR="004C3F1E" w:rsidRDefault="004C3F1E" w:rsidP="004C3F1E">
          <w:pPr>
            <w:pStyle w:val="76D79E3403964F0CB67BC24FA80AD75810"/>
          </w:pPr>
          <w:r w:rsidRPr="004865FD">
            <w:rPr>
              <w:rStyle w:val="Tekstvantijdelijkeaanduiding"/>
              <w:rFonts w:ascii="Open Sans" w:hAnsi="Open Sans"/>
              <w:sz w:val="20"/>
              <w:szCs w:val="20"/>
            </w:rPr>
            <w:t>Klik of tik om tekst in te voeren.</w:t>
          </w:r>
        </w:p>
      </w:docPartBody>
    </w:docPart>
    <w:docPart>
      <w:docPartPr>
        <w:name w:val="38BA0C32F2F048ADBC4516C28B057656"/>
        <w:category>
          <w:name w:val="Algemeen"/>
          <w:gallery w:val="placeholder"/>
        </w:category>
        <w:types>
          <w:type w:val="bbPlcHdr"/>
        </w:types>
        <w:behaviors>
          <w:behavior w:val="content"/>
        </w:behaviors>
        <w:guid w:val="{7034B3DA-051F-425F-B930-22A84EC68CAC}"/>
      </w:docPartPr>
      <w:docPartBody>
        <w:p w:rsidR="004C3F1E" w:rsidRDefault="004C3F1E" w:rsidP="004C3F1E">
          <w:pPr>
            <w:pStyle w:val="38BA0C32F2F048ADBC4516C28B05765610"/>
          </w:pPr>
          <w:r w:rsidRPr="004865FD">
            <w:rPr>
              <w:rStyle w:val="Tekstvantijdelijkeaanduiding"/>
              <w:rFonts w:ascii="Open Sans" w:hAnsi="Open Sans"/>
              <w:sz w:val="20"/>
              <w:szCs w:val="20"/>
            </w:rPr>
            <w:t>Kies een item.</w:t>
          </w:r>
        </w:p>
      </w:docPartBody>
    </w:docPart>
    <w:docPart>
      <w:docPartPr>
        <w:name w:val="FF5BE61230CC4F1E9E02377EC4EB18A2"/>
        <w:category>
          <w:name w:val="Algemeen"/>
          <w:gallery w:val="placeholder"/>
        </w:category>
        <w:types>
          <w:type w:val="bbPlcHdr"/>
        </w:types>
        <w:behaviors>
          <w:behavior w:val="content"/>
        </w:behaviors>
        <w:guid w:val="{285BA24F-14A3-488A-B6BF-C90A22407B6C}"/>
      </w:docPartPr>
      <w:docPartBody>
        <w:p w:rsidR="004C3F1E" w:rsidRDefault="004C3F1E" w:rsidP="004C3F1E">
          <w:pPr>
            <w:pStyle w:val="FF5BE61230CC4F1E9E02377EC4EB18A210"/>
          </w:pPr>
          <w:r w:rsidRPr="004865FD">
            <w:rPr>
              <w:rStyle w:val="Tekstvantijdelijkeaanduiding"/>
              <w:sz w:val="24"/>
              <w:szCs w:val="24"/>
            </w:rPr>
            <w:t>Klik of tik om tekst in te voeren.</w:t>
          </w:r>
        </w:p>
      </w:docPartBody>
    </w:docPart>
    <w:docPart>
      <w:docPartPr>
        <w:name w:val="39C63F224B0644B7B21F146FF08B53CD"/>
        <w:category>
          <w:name w:val="Algemeen"/>
          <w:gallery w:val="placeholder"/>
        </w:category>
        <w:types>
          <w:type w:val="bbPlcHdr"/>
        </w:types>
        <w:behaviors>
          <w:behavior w:val="content"/>
        </w:behaviors>
        <w:guid w:val="{1114EB76-3379-42C7-A072-AAA58B504282}"/>
      </w:docPartPr>
      <w:docPartBody>
        <w:p w:rsidR="004C3F1E" w:rsidRDefault="004C3F1E" w:rsidP="004C3F1E">
          <w:pPr>
            <w:pStyle w:val="39C63F224B0644B7B21F146FF08B53CD9"/>
          </w:pPr>
          <w:r w:rsidRPr="004865FD">
            <w:rPr>
              <w:rStyle w:val="Tekstvantijdelijkeaanduiding"/>
              <w:sz w:val="24"/>
              <w:szCs w:val="24"/>
            </w:rPr>
            <w:t>Klik of tik om tekst in te voeren.</w:t>
          </w:r>
        </w:p>
      </w:docPartBody>
    </w:docPart>
    <w:docPart>
      <w:docPartPr>
        <w:name w:val="CE09082EDC604B5FAAF0EBD4D14C3ED2"/>
        <w:category>
          <w:name w:val="Algemeen"/>
          <w:gallery w:val="placeholder"/>
        </w:category>
        <w:types>
          <w:type w:val="bbPlcHdr"/>
        </w:types>
        <w:behaviors>
          <w:behavior w:val="content"/>
        </w:behaviors>
        <w:guid w:val="{106705D3-FD98-4975-9AD5-E80B56342DAD}"/>
      </w:docPartPr>
      <w:docPartBody>
        <w:p w:rsidR="004C3F1E" w:rsidRDefault="004C3F1E" w:rsidP="004C3F1E">
          <w:pPr>
            <w:pStyle w:val="CE09082EDC604B5FAAF0EBD4D14C3ED29"/>
          </w:pPr>
          <w:r>
            <w:rPr>
              <w:rStyle w:val="Tekstvantijdelijkeaanduiding"/>
            </w:rPr>
            <w:t>Geef een getal op</w:t>
          </w:r>
        </w:p>
      </w:docPartBody>
    </w:docPart>
    <w:docPart>
      <w:docPartPr>
        <w:name w:val="F7841EB6835B47449D99EBC71376CA5D"/>
        <w:category>
          <w:name w:val="Algemeen"/>
          <w:gallery w:val="placeholder"/>
        </w:category>
        <w:types>
          <w:type w:val="bbPlcHdr"/>
        </w:types>
        <w:behaviors>
          <w:behavior w:val="content"/>
        </w:behaviors>
        <w:guid w:val="{80E8A7EA-BB26-49B9-AA02-A75E7A4C19C4}"/>
      </w:docPartPr>
      <w:docPartBody>
        <w:p w:rsidR="004C3F1E" w:rsidRDefault="004C3F1E" w:rsidP="004C3F1E">
          <w:pPr>
            <w:pStyle w:val="F7841EB6835B47449D99EBC71376CA5D9"/>
          </w:pPr>
          <w:r w:rsidRPr="00FE10ED">
            <w:rPr>
              <w:rStyle w:val="Tekstvantijdelijkeaanduiding"/>
            </w:rPr>
            <w:t>Klik of tik om tekst in te voeren.</w:t>
          </w:r>
        </w:p>
      </w:docPartBody>
    </w:docPart>
    <w:docPart>
      <w:docPartPr>
        <w:name w:val="A548574A872F45BC95950413AB92FB60"/>
        <w:category>
          <w:name w:val="Algemeen"/>
          <w:gallery w:val="placeholder"/>
        </w:category>
        <w:types>
          <w:type w:val="bbPlcHdr"/>
        </w:types>
        <w:behaviors>
          <w:behavior w:val="content"/>
        </w:behaviors>
        <w:guid w:val="{40EBD2E5-D978-4F5B-9AE7-C02DBEFBE0D5}"/>
      </w:docPartPr>
      <w:docPartBody>
        <w:p w:rsidR="004C3F1E" w:rsidRDefault="004C3F1E" w:rsidP="004C3F1E">
          <w:pPr>
            <w:pStyle w:val="A548574A872F45BC95950413AB92FB609"/>
          </w:pPr>
          <w:r w:rsidRPr="00FE10ED">
            <w:rPr>
              <w:rStyle w:val="Tekstvantijdelijkeaanduiding"/>
            </w:rPr>
            <w:t>Klik of tik om tekst in te voeren.</w:t>
          </w:r>
        </w:p>
      </w:docPartBody>
    </w:docPart>
    <w:docPart>
      <w:docPartPr>
        <w:name w:val="8FD61F02704A489581F24D6A3C6C978E"/>
        <w:category>
          <w:name w:val="Algemeen"/>
          <w:gallery w:val="placeholder"/>
        </w:category>
        <w:types>
          <w:type w:val="bbPlcHdr"/>
        </w:types>
        <w:behaviors>
          <w:behavior w:val="content"/>
        </w:behaviors>
        <w:guid w:val="{1F33709F-BDFA-4878-A00E-F8B7378A644A}"/>
      </w:docPartPr>
      <w:docPartBody>
        <w:p w:rsidR="004C3F1E" w:rsidRDefault="004C3F1E" w:rsidP="004C3F1E">
          <w:pPr>
            <w:pStyle w:val="8FD61F02704A489581F24D6A3C6C978E9"/>
          </w:pPr>
          <w:r w:rsidRPr="004865FD">
            <w:rPr>
              <w:rStyle w:val="Tekstvantijdelijkeaanduiding"/>
              <w:sz w:val="24"/>
              <w:szCs w:val="24"/>
            </w:rPr>
            <w:t>Klik of tik om tekst in te voeren.</w:t>
          </w:r>
        </w:p>
      </w:docPartBody>
    </w:docPart>
    <w:docPart>
      <w:docPartPr>
        <w:name w:val="72C8EF3B8DA34823A6E95897C423C35F"/>
        <w:category>
          <w:name w:val="Algemeen"/>
          <w:gallery w:val="placeholder"/>
        </w:category>
        <w:types>
          <w:type w:val="bbPlcHdr"/>
        </w:types>
        <w:behaviors>
          <w:behavior w:val="content"/>
        </w:behaviors>
        <w:guid w:val="{80D2DD39-BF2C-4363-9D7D-3759146647FC}"/>
      </w:docPartPr>
      <w:docPartBody>
        <w:p w:rsidR="004C3F1E" w:rsidRDefault="004C3F1E" w:rsidP="004C3F1E">
          <w:pPr>
            <w:pStyle w:val="72C8EF3B8DA34823A6E95897C423C35F8"/>
          </w:pPr>
          <w:r w:rsidRPr="004865FD">
            <w:rPr>
              <w:rStyle w:val="Tekstvantijdelijkeaanduiding"/>
              <w:sz w:val="24"/>
              <w:szCs w:val="24"/>
            </w:rPr>
            <w:t>Klik of tik om tekst in te voeren.</w:t>
          </w:r>
        </w:p>
      </w:docPartBody>
    </w:docPart>
    <w:docPart>
      <w:docPartPr>
        <w:name w:val="3AC89AB144AF47B6B276830C63914994"/>
        <w:category>
          <w:name w:val="Algemeen"/>
          <w:gallery w:val="placeholder"/>
        </w:category>
        <w:types>
          <w:type w:val="bbPlcHdr"/>
        </w:types>
        <w:behaviors>
          <w:behavior w:val="content"/>
        </w:behaviors>
        <w:guid w:val="{3AE1AF9D-EC44-4B64-AFD0-C2EE865B8C7B}"/>
      </w:docPartPr>
      <w:docPartBody>
        <w:p w:rsidR="004C3F1E" w:rsidRDefault="004C3F1E" w:rsidP="004C3F1E">
          <w:pPr>
            <w:pStyle w:val="3AC89AB144AF47B6B276830C639149948"/>
          </w:pPr>
          <w:r w:rsidRPr="004865FD">
            <w:rPr>
              <w:rStyle w:val="Tekstvantijdelijkeaanduiding"/>
              <w:sz w:val="24"/>
              <w:szCs w:val="24"/>
            </w:rPr>
            <w:t>Klik of tik om tekst in te voeren.</w:t>
          </w:r>
        </w:p>
      </w:docPartBody>
    </w:docPart>
    <w:docPart>
      <w:docPartPr>
        <w:name w:val="96C3171510034615B1DF1EFAA1F6D072"/>
        <w:category>
          <w:name w:val="Algemeen"/>
          <w:gallery w:val="placeholder"/>
        </w:category>
        <w:types>
          <w:type w:val="bbPlcHdr"/>
        </w:types>
        <w:behaviors>
          <w:behavior w:val="content"/>
        </w:behaviors>
        <w:guid w:val="{ADEFA932-8168-474C-BF1F-5C7C95495D78}"/>
      </w:docPartPr>
      <w:docPartBody>
        <w:p w:rsidR="004C3F1E" w:rsidRDefault="004C3F1E" w:rsidP="004C3F1E">
          <w:pPr>
            <w:pStyle w:val="96C3171510034615B1DF1EFAA1F6D0728"/>
          </w:pPr>
          <w:r w:rsidRPr="004865FD">
            <w:rPr>
              <w:rStyle w:val="Tekstvantijdelijkeaanduiding"/>
              <w:sz w:val="24"/>
              <w:szCs w:val="24"/>
            </w:rPr>
            <w:t>Klik of tik om tekst in te voeren.</w:t>
          </w:r>
        </w:p>
      </w:docPartBody>
    </w:docPart>
    <w:docPart>
      <w:docPartPr>
        <w:name w:val="1763A6045BC8406491BCD3B58372AEF7"/>
        <w:category>
          <w:name w:val="Algemeen"/>
          <w:gallery w:val="placeholder"/>
        </w:category>
        <w:types>
          <w:type w:val="bbPlcHdr"/>
        </w:types>
        <w:behaviors>
          <w:behavior w:val="content"/>
        </w:behaviors>
        <w:guid w:val="{BD6249B3-A161-4487-8018-E8C821F1A084}"/>
      </w:docPartPr>
      <w:docPartBody>
        <w:p w:rsidR="007B7F7E" w:rsidRDefault="004C3F1E" w:rsidP="004C3F1E">
          <w:pPr>
            <w:pStyle w:val="1763A6045BC8406491BCD3B58372AEF74"/>
          </w:pPr>
          <w:r w:rsidRPr="00A03B6C">
            <w:rPr>
              <w:rStyle w:val="Tekstvantijdelijkeaanduiding"/>
              <w:lang w:val="en-US"/>
            </w:rPr>
            <w:t>Domeinnaam.com/nl</w:t>
          </w:r>
        </w:p>
      </w:docPartBody>
    </w:docPart>
    <w:docPart>
      <w:docPartPr>
        <w:name w:val="C3544449CEDA47C4922E5EF1A85AF425"/>
        <w:category>
          <w:name w:val="Algemeen"/>
          <w:gallery w:val="placeholder"/>
        </w:category>
        <w:types>
          <w:type w:val="bbPlcHdr"/>
        </w:types>
        <w:behaviors>
          <w:behavior w:val="content"/>
        </w:behaviors>
        <w:guid w:val="{DA91062B-C034-4FA6-919E-0152E0CFE828}"/>
      </w:docPartPr>
      <w:docPartBody>
        <w:p w:rsidR="007B7F7E" w:rsidRDefault="004C3F1E" w:rsidP="004C3F1E">
          <w:pPr>
            <w:pStyle w:val="C3544449CEDA47C4922E5EF1A85AF4254"/>
          </w:pPr>
          <w:r>
            <w:rPr>
              <w:rStyle w:val="Tekstvantijdelijkeaanduiding"/>
            </w:rPr>
            <w:t>landcode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Light">
    <w:panose1 w:val="020203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F1E"/>
    <w:rsid w:val="00100B80"/>
    <w:rsid w:val="004C3F1E"/>
    <w:rsid w:val="004D780C"/>
    <w:rsid w:val="007B7F7E"/>
    <w:rsid w:val="00960BEC"/>
    <w:rsid w:val="00EE1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C3F1E"/>
    <w:rPr>
      <w:color w:val="808080"/>
    </w:rPr>
  </w:style>
  <w:style w:type="paragraph" w:customStyle="1" w:styleId="EAF73BA07D6245CA9337583905B722DF15">
    <w:name w:val="EAF73BA07D6245CA9337583905B722DF15"/>
    <w:rsid w:val="004C3F1E"/>
    <w:rPr>
      <w:rFonts w:eastAsiaTheme="minorHAnsi"/>
      <w:lang w:val="nl-NL"/>
    </w:rPr>
  </w:style>
  <w:style w:type="paragraph" w:customStyle="1" w:styleId="EEDCDC8668B6417394A80881BEE80A7115">
    <w:name w:val="EEDCDC8668B6417394A80881BEE80A7115"/>
    <w:rsid w:val="004C3F1E"/>
    <w:rPr>
      <w:rFonts w:eastAsiaTheme="minorHAnsi"/>
      <w:lang w:val="nl-NL"/>
    </w:rPr>
  </w:style>
  <w:style w:type="paragraph" w:customStyle="1" w:styleId="D834E681D3E247219DE270903B06930315">
    <w:name w:val="D834E681D3E247219DE270903B06930315"/>
    <w:rsid w:val="004C3F1E"/>
    <w:rPr>
      <w:rFonts w:eastAsiaTheme="minorHAnsi"/>
      <w:lang w:val="nl-NL"/>
    </w:rPr>
  </w:style>
  <w:style w:type="paragraph" w:customStyle="1" w:styleId="1763A6045BC8406491BCD3B58372AEF74">
    <w:name w:val="1763A6045BC8406491BCD3B58372AEF74"/>
    <w:rsid w:val="004C3F1E"/>
    <w:rPr>
      <w:rFonts w:eastAsiaTheme="minorHAnsi"/>
      <w:lang w:val="nl-NL"/>
    </w:rPr>
  </w:style>
  <w:style w:type="paragraph" w:customStyle="1" w:styleId="C3544449CEDA47C4922E5EF1A85AF4254">
    <w:name w:val="C3544449CEDA47C4922E5EF1A85AF4254"/>
    <w:rsid w:val="004C3F1E"/>
    <w:rPr>
      <w:rFonts w:eastAsiaTheme="minorHAnsi"/>
      <w:lang w:val="nl-NL"/>
    </w:rPr>
  </w:style>
  <w:style w:type="paragraph" w:customStyle="1" w:styleId="2C378BC286374C7492889E3036A6ADFD15">
    <w:name w:val="2C378BC286374C7492889E3036A6ADFD15"/>
    <w:rsid w:val="004C3F1E"/>
    <w:rPr>
      <w:rFonts w:eastAsiaTheme="minorHAnsi"/>
      <w:lang w:val="nl-NL"/>
    </w:rPr>
  </w:style>
  <w:style w:type="paragraph" w:customStyle="1" w:styleId="D724A99B2ECC44C3A1F3CE39BD4394A412">
    <w:name w:val="D724A99B2ECC44C3A1F3CE39BD4394A412"/>
    <w:rsid w:val="004C3F1E"/>
    <w:rPr>
      <w:rFonts w:eastAsiaTheme="minorHAnsi"/>
      <w:lang w:val="nl-NL"/>
    </w:rPr>
  </w:style>
  <w:style w:type="paragraph" w:customStyle="1" w:styleId="76D79E3403964F0CB67BC24FA80AD75810">
    <w:name w:val="76D79E3403964F0CB67BC24FA80AD75810"/>
    <w:rsid w:val="004C3F1E"/>
    <w:rPr>
      <w:rFonts w:eastAsiaTheme="minorHAnsi"/>
      <w:lang w:val="nl-NL"/>
    </w:rPr>
  </w:style>
  <w:style w:type="paragraph" w:customStyle="1" w:styleId="38BA0C32F2F048ADBC4516C28B05765610">
    <w:name w:val="38BA0C32F2F048ADBC4516C28B05765610"/>
    <w:rsid w:val="004C3F1E"/>
    <w:rPr>
      <w:rFonts w:eastAsiaTheme="minorHAnsi"/>
      <w:lang w:val="nl-NL"/>
    </w:rPr>
  </w:style>
  <w:style w:type="paragraph" w:customStyle="1" w:styleId="39C63F224B0644B7B21F146FF08B53CD9">
    <w:name w:val="39C63F224B0644B7B21F146FF08B53CD9"/>
    <w:rsid w:val="004C3F1E"/>
    <w:rPr>
      <w:rFonts w:eastAsiaTheme="minorHAnsi"/>
      <w:lang w:val="nl-NL"/>
    </w:rPr>
  </w:style>
  <w:style w:type="paragraph" w:customStyle="1" w:styleId="CE09082EDC604B5FAAF0EBD4D14C3ED29">
    <w:name w:val="CE09082EDC604B5FAAF0EBD4D14C3ED29"/>
    <w:rsid w:val="004C3F1E"/>
    <w:rPr>
      <w:rFonts w:eastAsiaTheme="minorHAnsi"/>
      <w:lang w:val="nl-NL"/>
    </w:rPr>
  </w:style>
  <w:style w:type="paragraph" w:customStyle="1" w:styleId="F7841EB6835B47449D99EBC71376CA5D9">
    <w:name w:val="F7841EB6835B47449D99EBC71376CA5D9"/>
    <w:rsid w:val="004C3F1E"/>
    <w:rPr>
      <w:rFonts w:eastAsiaTheme="minorHAnsi"/>
      <w:lang w:val="nl-NL"/>
    </w:rPr>
  </w:style>
  <w:style w:type="paragraph" w:customStyle="1" w:styleId="A548574A872F45BC95950413AB92FB609">
    <w:name w:val="A548574A872F45BC95950413AB92FB609"/>
    <w:rsid w:val="004C3F1E"/>
    <w:rPr>
      <w:rFonts w:eastAsiaTheme="minorHAnsi"/>
      <w:lang w:val="nl-NL"/>
    </w:rPr>
  </w:style>
  <w:style w:type="paragraph" w:customStyle="1" w:styleId="8FD61F02704A489581F24D6A3C6C978E9">
    <w:name w:val="8FD61F02704A489581F24D6A3C6C978E9"/>
    <w:rsid w:val="004C3F1E"/>
    <w:rPr>
      <w:rFonts w:eastAsiaTheme="minorHAnsi"/>
      <w:lang w:val="nl-NL"/>
    </w:rPr>
  </w:style>
  <w:style w:type="paragraph" w:customStyle="1" w:styleId="FF5BE61230CC4F1E9E02377EC4EB18A210">
    <w:name w:val="FF5BE61230CC4F1E9E02377EC4EB18A210"/>
    <w:rsid w:val="004C3F1E"/>
    <w:rPr>
      <w:rFonts w:eastAsiaTheme="minorHAnsi"/>
      <w:lang w:val="nl-NL"/>
    </w:rPr>
  </w:style>
  <w:style w:type="paragraph" w:customStyle="1" w:styleId="72C8EF3B8DA34823A6E95897C423C35F8">
    <w:name w:val="72C8EF3B8DA34823A6E95897C423C35F8"/>
    <w:rsid w:val="004C3F1E"/>
    <w:rPr>
      <w:rFonts w:eastAsiaTheme="minorHAnsi"/>
      <w:lang w:val="nl-NL"/>
    </w:rPr>
  </w:style>
  <w:style w:type="paragraph" w:customStyle="1" w:styleId="3AC89AB144AF47B6B276830C639149948">
    <w:name w:val="3AC89AB144AF47B6B276830C639149948"/>
    <w:rsid w:val="004C3F1E"/>
    <w:rPr>
      <w:rFonts w:eastAsiaTheme="minorHAnsi"/>
      <w:lang w:val="nl-NL"/>
    </w:rPr>
  </w:style>
  <w:style w:type="paragraph" w:customStyle="1" w:styleId="96C3171510034615B1DF1EFAA1F6D0728">
    <w:name w:val="96C3171510034615B1DF1EFAA1F6D0728"/>
    <w:rsid w:val="004C3F1E"/>
    <w:rPr>
      <w:rFonts w:eastAsiaTheme="minorHAnsi"/>
      <w:lang w:val="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864</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Aberle</dc:creator>
  <cp:keywords/>
  <dc:description/>
  <cp:lastModifiedBy>Roxanne Ploumen</cp:lastModifiedBy>
  <cp:revision>5</cp:revision>
  <dcterms:created xsi:type="dcterms:W3CDTF">2021-05-06T10:04:00Z</dcterms:created>
  <dcterms:modified xsi:type="dcterms:W3CDTF">2021-05-06T10:15:00Z</dcterms:modified>
</cp:coreProperties>
</file>